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2350E" w14:textId="5125091F" w:rsidR="00F829E3" w:rsidRDefault="00F829E3" w:rsidP="00F829E3">
      <w:pPr>
        <w:pStyle w:val="a3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13A9AF1A" w14:textId="3C65C6A3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>Договор № __</w:t>
      </w:r>
      <w:r w:rsidR="0035156D" w:rsidRPr="00A238EE">
        <w:rPr>
          <w:rFonts w:ascii="Times New Roman" w:hAnsi="Times New Roman"/>
          <w:sz w:val="24"/>
        </w:rPr>
        <w:t>___</w:t>
      </w:r>
      <w:r w:rsidR="00404556" w:rsidRPr="00A238EE">
        <w:rPr>
          <w:rFonts w:ascii="Times New Roman" w:hAnsi="Times New Roman"/>
          <w:sz w:val="24"/>
        </w:rPr>
        <w:t>___</w:t>
      </w:r>
      <w:r w:rsidR="0035156D" w:rsidRPr="00A238EE">
        <w:rPr>
          <w:rFonts w:ascii="Times New Roman" w:hAnsi="Times New Roman"/>
          <w:sz w:val="24"/>
        </w:rPr>
        <w:t>_</w:t>
      </w:r>
      <w:r w:rsidRPr="00A238EE">
        <w:rPr>
          <w:rFonts w:ascii="Times New Roman" w:hAnsi="Times New Roman"/>
          <w:sz w:val="24"/>
        </w:rPr>
        <w:t>_____</w:t>
      </w:r>
      <w:r w:rsidR="001F7938" w:rsidRPr="00A238EE">
        <w:rPr>
          <w:rFonts w:ascii="Times New Roman" w:hAnsi="Times New Roman"/>
          <w:sz w:val="24"/>
        </w:rPr>
        <w:t>/КК</w:t>
      </w:r>
    </w:p>
    <w:p w14:paraId="6FAF46BE" w14:textId="77777777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>на обслуживание счета</w:t>
      </w:r>
      <w:r w:rsidR="00CB29FE" w:rsidRPr="00A238EE">
        <w:rPr>
          <w:rFonts w:ascii="Times New Roman" w:hAnsi="Times New Roman"/>
          <w:sz w:val="24"/>
        </w:rPr>
        <w:t>(</w:t>
      </w:r>
      <w:proofErr w:type="spellStart"/>
      <w:r w:rsidR="00D21752" w:rsidRPr="00A238EE">
        <w:rPr>
          <w:rFonts w:ascii="Times New Roman" w:hAnsi="Times New Roman"/>
          <w:sz w:val="24"/>
        </w:rPr>
        <w:t>ов</w:t>
      </w:r>
      <w:proofErr w:type="spellEnd"/>
      <w:r w:rsidR="00CB29FE" w:rsidRPr="00A238EE">
        <w:rPr>
          <w:rFonts w:ascii="Times New Roman" w:hAnsi="Times New Roman"/>
          <w:sz w:val="24"/>
        </w:rPr>
        <w:t>)</w:t>
      </w:r>
      <w:r w:rsidRPr="00A238EE">
        <w:rPr>
          <w:rFonts w:ascii="Times New Roman" w:hAnsi="Times New Roman"/>
          <w:sz w:val="24"/>
        </w:rPr>
        <w:t xml:space="preserve"> для расчетов по операциям</w:t>
      </w:r>
    </w:p>
    <w:p w14:paraId="3239E01C" w14:textId="77777777" w:rsidR="006E2F80" w:rsidRPr="00A238EE" w:rsidRDefault="006E2F80" w:rsidP="001268A2">
      <w:pPr>
        <w:pStyle w:val="a3"/>
        <w:ind w:right="0"/>
        <w:rPr>
          <w:rFonts w:ascii="Times New Roman" w:hAnsi="Times New Roman"/>
          <w:sz w:val="24"/>
        </w:rPr>
      </w:pPr>
      <w:r w:rsidRPr="00A238EE">
        <w:rPr>
          <w:rFonts w:ascii="Times New Roman" w:hAnsi="Times New Roman"/>
          <w:sz w:val="24"/>
        </w:rPr>
        <w:t xml:space="preserve">с использованием корпоративных </w:t>
      </w:r>
      <w:r w:rsidR="00E56FDA" w:rsidRPr="00A238EE">
        <w:rPr>
          <w:rFonts w:ascii="Times New Roman" w:hAnsi="Times New Roman"/>
          <w:sz w:val="24"/>
        </w:rPr>
        <w:t xml:space="preserve">платежных </w:t>
      </w:r>
      <w:r w:rsidRPr="00A238EE">
        <w:rPr>
          <w:rFonts w:ascii="Times New Roman" w:hAnsi="Times New Roman"/>
          <w:sz w:val="24"/>
        </w:rPr>
        <w:t>карт</w:t>
      </w:r>
    </w:p>
    <w:p w14:paraId="71575A07" w14:textId="77777777" w:rsidR="006E2F80" w:rsidRPr="00A238EE" w:rsidRDefault="006E2F80" w:rsidP="001268A2">
      <w:pPr>
        <w:ind w:right="0"/>
      </w:pPr>
    </w:p>
    <w:p w14:paraId="3F259FCD" w14:textId="77777777" w:rsidR="006E2F80" w:rsidRPr="00A238EE" w:rsidRDefault="006E2F80" w:rsidP="001268A2">
      <w:pPr>
        <w:tabs>
          <w:tab w:val="right" w:pos="10338"/>
        </w:tabs>
        <w:ind w:right="0"/>
        <w:rPr>
          <w:b/>
          <w:sz w:val="22"/>
        </w:rPr>
      </w:pPr>
    </w:p>
    <w:p w14:paraId="21704C9F" w14:textId="01433F68" w:rsidR="006E2F80" w:rsidRPr="00A238EE" w:rsidRDefault="006E2F80" w:rsidP="001268A2">
      <w:pPr>
        <w:tabs>
          <w:tab w:val="left" w:pos="6663"/>
          <w:tab w:val="right" w:pos="10338"/>
        </w:tabs>
        <w:ind w:right="0"/>
        <w:rPr>
          <w:b/>
          <w:sz w:val="22"/>
        </w:rPr>
      </w:pPr>
      <w:r w:rsidRPr="00A238EE">
        <w:rPr>
          <w:b/>
          <w:sz w:val="22"/>
        </w:rPr>
        <w:t>г. Москва</w:t>
      </w:r>
      <w:r w:rsidRPr="00A238EE">
        <w:rPr>
          <w:b/>
          <w:sz w:val="22"/>
        </w:rPr>
        <w:tab/>
        <w:t>“_</w:t>
      </w:r>
      <w:r w:rsidR="005C02DF" w:rsidRPr="00A238EE">
        <w:rPr>
          <w:b/>
          <w:sz w:val="22"/>
        </w:rPr>
        <w:t>___</w:t>
      </w:r>
      <w:r w:rsidRPr="00A238EE">
        <w:rPr>
          <w:b/>
          <w:sz w:val="22"/>
        </w:rPr>
        <w:t>”___</w:t>
      </w:r>
      <w:r w:rsidR="001F7938" w:rsidRPr="00A238EE">
        <w:rPr>
          <w:b/>
          <w:sz w:val="22"/>
        </w:rPr>
        <w:t>___</w:t>
      </w:r>
      <w:r w:rsidRPr="00A238EE">
        <w:rPr>
          <w:b/>
          <w:sz w:val="22"/>
        </w:rPr>
        <w:t>_______ 20_</w:t>
      </w:r>
      <w:r w:rsidR="001F7938" w:rsidRPr="00A238EE">
        <w:rPr>
          <w:b/>
          <w:sz w:val="22"/>
        </w:rPr>
        <w:t>__</w:t>
      </w:r>
      <w:r w:rsidRPr="00A238EE">
        <w:rPr>
          <w:b/>
          <w:sz w:val="22"/>
        </w:rPr>
        <w:t xml:space="preserve"> г.</w:t>
      </w:r>
    </w:p>
    <w:p w14:paraId="6C383EBC" w14:textId="77777777" w:rsidR="006E2F80" w:rsidRPr="00A238EE" w:rsidRDefault="006E2F80" w:rsidP="001268A2">
      <w:pPr>
        <w:ind w:right="0"/>
        <w:rPr>
          <w:sz w:val="22"/>
        </w:rPr>
      </w:pPr>
    </w:p>
    <w:p w14:paraId="44CB9D5F" w14:textId="0BE433FA" w:rsidR="006E2F80" w:rsidRPr="00A238EE" w:rsidRDefault="0035156D" w:rsidP="001268A2">
      <w:pPr>
        <w:ind w:right="0"/>
      </w:pPr>
      <w:r w:rsidRPr="00A238EE">
        <w:rPr>
          <w:b/>
          <w:bCs/>
        </w:rPr>
        <w:t>АО «</w:t>
      </w:r>
      <w:proofErr w:type="spellStart"/>
      <w:r w:rsidRPr="00A238EE">
        <w:rPr>
          <w:b/>
          <w:bCs/>
        </w:rPr>
        <w:t>НДБанк</w:t>
      </w:r>
      <w:proofErr w:type="spellEnd"/>
      <w:r w:rsidRPr="00A238EE">
        <w:rPr>
          <w:b/>
          <w:bCs/>
        </w:rPr>
        <w:t xml:space="preserve">» </w:t>
      </w:r>
      <w:r w:rsidR="006E2F80" w:rsidRPr="00A238EE">
        <w:t xml:space="preserve">(далее </w:t>
      </w:r>
      <w:r w:rsidR="001F7938" w:rsidRPr="00A238EE">
        <w:t>-</w:t>
      </w:r>
      <w:r w:rsidR="006E2F80" w:rsidRPr="00A238EE">
        <w:t xml:space="preserve"> </w:t>
      </w:r>
      <w:r w:rsidR="006E2F80" w:rsidRPr="00A238EE">
        <w:rPr>
          <w:b/>
        </w:rPr>
        <w:t>Банк</w:t>
      </w:r>
      <w:r w:rsidR="006E2F80" w:rsidRPr="00A238EE">
        <w:t>)</w:t>
      </w:r>
      <w:r w:rsidR="006E2F80" w:rsidRPr="00A238EE">
        <w:rPr>
          <w:b/>
        </w:rPr>
        <w:t xml:space="preserve"> </w:t>
      </w:r>
      <w:r w:rsidR="006E2F80" w:rsidRPr="00A238EE">
        <w:t xml:space="preserve">в лице </w:t>
      </w:r>
      <w:r w:rsidR="0048375B" w:rsidRPr="00A238EE">
        <w:t>____________________________</w:t>
      </w:r>
      <w:r w:rsidR="00E374EC" w:rsidRPr="00A238EE">
        <w:rPr>
          <w:sz w:val="20"/>
        </w:rPr>
        <w:t xml:space="preserve">, </w:t>
      </w:r>
      <w:r w:rsidR="00E374EC" w:rsidRPr="00A238EE">
        <w:t xml:space="preserve">действующего на основании </w:t>
      </w:r>
      <w:r w:rsidR="0048375B" w:rsidRPr="00A238EE">
        <w:t>________________________</w:t>
      </w:r>
      <w:r w:rsidR="00E374EC" w:rsidRPr="00A238EE">
        <w:t>,</w:t>
      </w:r>
      <w:r w:rsidR="00E374EC" w:rsidRPr="00A238EE">
        <w:rPr>
          <w:sz w:val="20"/>
        </w:rPr>
        <w:t xml:space="preserve"> </w:t>
      </w:r>
      <w:r w:rsidR="006E2F80" w:rsidRPr="00A238EE">
        <w:t>с одной стороны и __________________</w:t>
      </w:r>
      <w:r w:rsidR="00E56FDA" w:rsidRPr="00A238EE">
        <w:t>_______________________</w:t>
      </w:r>
      <w:r w:rsidR="006E2F80" w:rsidRPr="00A238EE">
        <w:t>_</w:t>
      </w:r>
      <w:r w:rsidR="006E2F80" w:rsidRPr="00A238EE">
        <w:rPr>
          <w:rFonts w:eastAsia="Arial Unicode MS"/>
        </w:rPr>
        <w:t xml:space="preserve">, </w:t>
      </w:r>
      <w:r w:rsidR="006E2F80" w:rsidRPr="00A238EE">
        <w:t xml:space="preserve">(далее - </w:t>
      </w:r>
      <w:r w:rsidR="006E2F80" w:rsidRPr="00A238EE">
        <w:rPr>
          <w:b/>
        </w:rPr>
        <w:t>Клиент</w:t>
      </w:r>
      <w:r w:rsidR="006E2F80" w:rsidRPr="00A238EE">
        <w:t>)</w:t>
      </w:r>
      <w:r w:rsidR="006E2F80" w:rsidRPr="00A238EE">
        <w:rPr>
          <w:rFonts w:eastAsia="Arial Unicode MS"/>
        </w:rPr>
        <w:t xml:space="preserve">, </w:t>
      </w:r>
      <w:r w:rsidR="006E2F80" w:rsidRPr="00A238EE">
        <w:t>в лице</w:t>
      </w:r>
      <w:r w:rsidR="00E56FDA" w:rsidRPr="00A238EE">
        <w:t xml:space="preserve"> __________________________</w:t>
      </w:r>
      <w:r w:rsidR="00E56FDA" w:rsidRPr="00A238EE">
        <w:rPr>
          <w:i/>
        </w:rPr>
        <w:t>_________</w:t>
      </w:r>
      <w:r w:rsidR="006E2F80" w:rsidRPr="00A238EE">
        <w:t>__</w:t>
      </w:r>
      <w:r w:rsidR="00ED6D89" w:rsidRPr="00A238EE">
        <w:t>____</w:t>
      </w:r>
      <w:r w:rsidR="006E2F80" w:rsidRPr="00A238EE">
        <w:t>_____________________, действующего на основании _____________</w:t>
      </w:r>
      <w:r w:rsidR="00E56FDA" w:rsidRPr="00A238EE">
        <w:t>______________</w:t>
      </w:r>
      <w:r w:rsidR="00ED6D89" w:rsidRPr="00A238EE">
        <w:t>________________________</w:t>
      </w:r>
      <w:r w:rsidR="006E2F80" w:rsidRPr="00A238EE">
        <w:t xml:space="preserve">____, с другой стороны, заключили настоящий Договор о следующем: </w:t>
      </w:r>
    </w:p>
    <w:p w14:paraId="52610EB7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Предмет договора</w:t>
      </w:r>
    </w:p>
    <w:p w14:paraId="707E6E13" w14:textId="376B5AAF" w:rsidR="00D21752" w:rsidRPr="00A238EE" w:rsidRDefault="006E2F80" w:rsidP="00D21752">
      <w:pPr>
        <w:numPr>
          <w:ilvl w:val="1"/>
          <w:numId w:val="24"/>
        </w:numPr>
        <w:tabs>
          <w:tab w:val="left" w:pos="969"/>
        </w:tabs>
        <w:ind w:left="0" w:right="0" w:firstLine="570"/>
      </w:pPr>
      <w:r w:rsidRPr="00A238EE">
        <w:t>Банк открывает Клиенту Банковский</w:t>
      </w:r>
      <w:r w:rsidR="00CB29FE" w:rsidRPr="00A238EE">
        <w:t>(</w:t>
      </w:r>
      <w:proofErr w:type="spellStart"/>
      <w:r w:rsidR="00D21752" w:rsidRPr="00A238EE">
        <w:t>ие</w:t>
      </w:r>
      <w:proofErr w:type="spellEnd"/>
      <w:r w:rsidR="00CB29FE" w:rsidRPr="00A238EE">
        <w:t>)</w:t>
      </w:r>
      <w:r w:rsidRPr="00A238EE">
        <w:t xml:space="preserve"> счет</w:t>
      </w:r>
      <w:r w:rsidR="00CB29FE" w:rsidRPr="00A238EE">
        <w:t>(</w:t>
      </w:r>
      <w:r w:rsidR="00D21752" w:rsidRPr="00A238EE">
        <w:t>а</w:t>
      </w:r>
      <w:r w:rsidR="00CB29FE" w:rsidRPr="00A238EE">
        <w:t>)</w:t>
      </w:r>
      <w:r w:rsidRPr="00A238EE">
        <w:t xml:space="preserve"> </w:t>
      </w:r>
      <w:r w:rsidR="00CB5C3F" w:rsidRPr="00A238EE">
        <w:t xml:space="preserve">в </w:t>
      </w:r>
      <w:r w:rsidR="00ED6D89" w:rsidRPr="00A238EE">
        <w:rPr>
          <w:u w:val="single"/>
        </w:rPr>
        <w:t>рублях РФ</w:t>
      </w:r>
      <w:r w:rsidRPr="00A238EE">
        <w:t xml:space="preserve"> для осуществления расчетов по операциям с использованием </w:t>
      </w:r>
      <w:r w:rsidR="00E56FDA" w:rsidRPr="00A238EE">
        <w:t xml:space="preserve">платежных </w:t>
      </w:r>
      <w:r w:rsidR="00216C73" w:rsidRPr="00A238EE">
        <w:t>к</w:t>
      </w:r>
      <w:r w:rsidRPr="00A238EE">
        <w:t>орпоративных Карт.</w:t>
      </w:r>
      <w:r w:rsidR="00D21752" w:rsidRPr="00A238EE">
        <w:t xml:space="preserve"> Перечень открываемых счетов приводится в Приложении 1а к настоящему </w:t>
      </w:r>
      <w:r w:rsidR="0049657B">
        <w:t>Д</w:t>
      </w:r>
      <w:r w:rsidR="0049657B" w:rsidRPr="00A238EE">
        <w:t xml:space="preserve">оговору </w:t>
      </w:r>
      <w:r w:rsidR="00D21752" w:rsidRPr="00A238EE">
        <w:t>и является его неотъемлемой частью.</w:t>
      </w:r>
    </w:p>
    <w:p w14:paraId="3D51C8D0" w14:textId="77777777" w:rsidR="006E2F80" w:rsidRPr="00A238EE" w:rsidRDefault="006E2F80" w:rsidP="001268A2">
      <w:pPr>
        <w:numPr>
          <w:ilvl w:val="1"/>
          <w:numId w:val="24"/>
        </w:numPr>
        <w:tabs>
          <w:tab w:val="left" w:pos="1026"/>
        </w:tabs>
        <w:ind w:left="0" w:right="0" w:firstLine="570"/>
      </w:pPr>
      <w:r w:rsidRPr="00A238EE">
        <w:t>В соответст</w:t>
      </w:r>
      <w:r w:rsidR="00CB5C3F" w:rsidRPr="00A238EE">
        <w:t xml:space="preserve">вии с настоящим Договором Банк </w:t>
      </w:r>
      <w:r w:rsidRPr="00A238EE">
        <w:t xml:space="preserve">выдает уполномоченным Клиентом лицам </w:t>
      </w:r>
      <w:r w:rsidR="00E56FDA" w:rsidRPr="00A238EE">
        <w:t xml:space="preserve">платежные </w:t>
      </w:r>
      <w:r w:rsidRPr="00A238EE">
        <w:t>карты международн</w:t>
      </w:r>
      <w:r w:rsidR="005208B7" w:rsidRPr="00A238EE">
        <w:t>ых</w:t>
      </w:r>
      <w:r w:rsidRPr="00A238EE">
        <w:t xml:space="preserve"> платежн</w:t>
      </w:r>
      <w:r w:rsidR="005208B7" w:rsidRPr="00A238EE">
        <w:t>ых</w:t>
      </w:r>
      <w:r w:rsidRPr="00A238EE">
        <w:t xml:space="preserve"> систем </w:t>
      </w:r>
      <w:r w:rsidRPr="00A238EE">
        <w:rPr>
          <w:lang w:val="en-US"/>
        </w:rPr>
        <w:t>MasterCard</w:t>
      </w:r>
      <w:r w:rsidRPr="00A238EE">
        <w:t xml:space="preserve"> </w:t>
      </w:r>
      <w:r w:rsidR="000F6730" w:rsidRPr="00A238EE">
        <w:rPr>
          <w:lang w:val="en-US"/>
        </w:rPr>
        <w:t>Worldwide</w:t>
      </w:r>
      <w:r w:rsidR="005208B7" w:rsidRPr="00A238EE">
        <w:t xml:space="preserve">, </w:t>
      </w:r>
      <w:r w:rsidR="005208B7" w:rsidRPr="00A238EE">
        <w:rPr>
          <w:lang w:val="en-US"/>
        </w:rPr>
        <w:t>Visa</w:t>
      </w:r>
      <w:r w:rsidR="005208B7" w:rsidRPr="00A238EE">
        <w:t xml:space="preserve"> </w:t>
      </w:r>
      <w:r w:rsidR="005208B7" w:rsidRPr="00A238EE">
        <w:rPr>
          <w:lang w:val="en-US"/>
        </w:rPr>
        <w:t>International</w:t>
      </w:r>
      <w:r w:rsidR="000F6730" w:rsidRPr="00A238EE">
        <w:t xml:space="preserve"> </w:t>
      </w:r>
      <w:r w:rsidRPr="00A238EE">
        <w:t>для распоряжения денежными средствами, находящимися на Счете</w:t>
      </w:r>
      <w:r w:rsidR="00CB29FE" w:rsidRPr="00A238EE">
        <w:t>(ах)</w:t>
      </w:r>
      <w:r w:rsidRPr="00A238EE">
        <w:t>, а также осуществляет обслуживание Клиента по операциям, совершаемым с использованием указанных Карт, на условиях, предусмотренных настоящим Договором.</w:t>
      </w:r>
    </w:p>
    <w:p w14:paraId="05919B6C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Определение терминов</w:t>
      </w:r>
    </w:p>
    <w:p w14:paraId="3E043921" w14:textId="77777777" w:rsidR="006E2F80" w:rsidRPr="00A238EE" w:rsidRDefault="006E2F80" w:rsidP="001268A2">
      <w:pPr>
        <w:numPr>
          <w:ilvl w:val="12"/>
          <w:numId w:val="0"/>
        </w:numPr>
        <w:ind w:right="0" w:firstLine="567"/>
      </w:pPr>
      <w:r w:rsidRPr="00A238EE">
        <w:t>В целях настоящего Договора изложенные ниже термины имеют следующие определения:</w:t>
      </w:r>
    </w:p>
    <w:p w14:paraId="431077FC" w14:textId="77777777" w:rsidR="006E2F80" w:rsidRPr="00A238EE" w:rsidRDefault="00880EAD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ККС</w:t>
      </w:r>
      <w:r w:rsidR="006E2F80" w:rsidRPr="00A238EE">
        <w:rPr>
          <w:b/>
        </w:rPr>
        <w:t xml:space="preserve">, Счет </w:t>
      </w:r>
      <w:r w:rsidR="00DE59B2" w:rsidRPr="00A238EE">
        <w:t>–</w:t>
      </w:r>
      <w:r w:rsidR="006E2F80" w:rsidRPr="00A238EE">
        <w:t xml:space="preserve"> </w:t>
      </w:r>
      <w:r w:rsidRPr="00A238EE">
        <w:t xml:space="preserve">банковский </w:t>
      </w:r>
      <w:r w:rsidR="006E2F80" w:rsidRPr="00A238EE">
        <w:t>счет Клиента, открытый в Банке для расчетов с исп</w:t>
      </w:r>
      <w:r w:rsidR="003468BD" w:rsidRPr="00A238EE">
        <w:t xml:space="preserve">ользованием </w:t>
      </w:r>
      <w:r w:rsidR="001F7938" w:rsidRPr="00A238EE">
        <w:t xml:space="preserve">платежных </w:t>
      </w:r>
      <w:r w:rsidR="003468BD" w:rsidRPr="00A238EE">
        <w:t>корпоративных Карт</w:t>
      </w:r>
      <w:r w:rsidR="001F7938" w:rsidRPr="00A238EE">
        <w:t>.</w:t>
      </w:r>
      <w:r w:rsidR="003468BD" w:rsidRPr="00A238EE">
        <w:t xml:space="preserve"> </w:t>
      </w:r>
      <w:r w:rsidR="001F7938" w:rsidRPr="00A238EE">
        <w:t xml:space="preserve">Счет открывается </w:t>
      </w:r>
      <w:r w:rsidR="003468BD" w:rsidRPr="00A238EE">
        <w:t>в рублях РФ.</w:t>
      </w:r>
    </w:p>
    <w:p w14:paraId="69D7E5F2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Авторизация </w:t>
      </w:r>
      <w:r w:rsidR="00DE59B2" w:rsidRPr="00A238EE">
        <w:t>–</w:t>
      </w:r>
      <w:r w:rsidRPr="00A238EE">
        <w:t> разрешение, предоставляемое Банком для проведения операции с использованием Карты.</w:t>
      </w:r>
    </w:p>
    <w:p w14:paraId="1A9D683B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Держатель </w:t>
      </w:r>
      <w:r w:rsidR="00DE59B2" w:rsidRPr="00A238EE">
        <w:t>–</w:t>
      </w:r>
      <w:r w:rsidRPr="00A238EE">
        <w:t xml:space="preserve"> лицо, уполномоченное Клиентом осуществлять операции по Карте, выпущенной в рамках настоящего Договора. </w:t>
      </w:r>
    </w:p>
    <w:p w14:paraId="23B467D1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Комиссия </w:t>
      </w:r>
      <w:r w:rsidR="00DE59B2" w:rsidRPr="00A238EE">
        <w:t>–</w:t>
      </w:r>
      <w:r w:rsidRPr="00A238EE">
        <w:t> денежные средства, взимаемые Банком с Клиента в соответствии с условиями настоящего Договора, в том числе комиссионные вознаграждения участников расчетов с использованием Карт.</w:t>
      </w:r>
    </w:p>
    <w:p w14:paraId="5AFF823C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Карта </w:t>
      </w:r>
      <w:r w:rsidR="00DE59B2" w:rsidRPr="00A238EE">
        <w:t>–</w:t>
      </w:r>
      <w:r w:rsidRPr="00A238EE">
        <w:t xml:space="preserve"> эмитированная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="001F7938" w:rsidRPr="00A238EE">
        <w:t xml:space="preserve">платежная </w:t>
      </w:r>
      <w:r w:rsidRPr="00A238EE">
        <w:t>корпоративная карта, использование которой позволяет Держателю распоряжаться денежными средствами, находящимися на Счете Клиента в пределах Расходного лимита согласно перечню разрешенных операций, установленному в п.2.2</w:t>
      </w:r>
      <w:r w:rsidR="00DE71EF">
        <w:t>.</w:t>
      </w:r>
      <w:r w:rsidRPr="00A238EE">
        <w:t xml:space="preserve"> Приложения № 2 к настоящему Договору.</w:t>
      </w:r>
    </w:p>
    <w:p w14:paraId="17341250" w14:textId="77777777" w:rsidR="006E2F80" w:rsidRPr="00A238EE" w:rsidRDefault="006E2F80" w:rsidP="001268A2">
      <w:pPr>
        <w:pStyle w:val="a5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right="0" w:firstLine="570"/>
        <w:rPr>
          <w:rFonts w:ascii="Times New Roman" w:hAnsi="Times New Roman"/>
          <w:color w:val="auto"/>
          <w:sz w:val="24"/>
          <w:szCs w:val="24"/>
        </w:rPr>
      </w:pPr>
      <w:r w:rsidRPr="00A238EE">
        <w:rPr>
          <w:rFonts w:ascii="Times New Roman" w:hAnsi="Times New Roman"/>
          <w:b/>
          <w:bCs/>
          <w:color w:val="auto"/>
          <w:sz w:val="24"/>
          <w:szCs w:val="24"/>
        </w:rPr>
        <w:t>Платежная система</w:t>
      </w:r>
      <w:r w:rsidRPr="00A238E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59B2" w:rsidRPr="00A238EE">
        <w:rPr>
          <w:rFonts w:ascii="Times New Roman" w:hAnsi="Times New Roman"/>
          <w:color w:val="auto"/>
          <w:sz w:val="24"/>
          <w:szCs w:val="24"/>
        </w:rPr>
        <w:t>–</w:t>
      </w:r>
      <w:r w:rsidRPr="00A238EE">
        <w:rPr>
          <w:rFonts w:ascii="Times New Roman" w:hAnsi="Times New Roman"/>
          <w:color w:val="auto"/>
          <w:sz w:val="24"/>
          <w:szCs w:val="24"/>
        </w:rPr>
        <w:t xml:space="preserve"> совокупность участников расчетов, осуществляющих эмиссию Карт и (или) проведение операций по приему карт в качестве средства платежа в соответствии с правилами, согласованными и обязательными к исполнению данными участниками.</w:t>
      </w:r>
    </w:p>
    <w:p w14:paraId="43AF4AB9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Процессинговый центр </w:t>
      </w:r>
      <w:r w:rsidR="00DE59B2" w:rsidRPr="00A238EE">
        <w:t>–</w:t>
      </w:r>
      <w:r w:rsidRPr="00A238EE">
        <w:t> организация, осуществляющ</w:t>
      </w:r>
      <w:r w:rsidR="00880EAD" w:rsidRPr="00A238EE">
        <w:t>ая</w:t>
      </w:r>
      <w:r w:rsidRPr="00A238EE">
        <w:t xml:space="preserve"> сбор, обработку и рассылку участникам расчетов – кредитным организациям информации по операциям с </w:t>
      </w:r>
      <w:r w:rsidR="00880EAD" w:rsidRPr="00A238EE">
        <w:t xml:space="preserve">платежными </w:t>
      </w:r>
      <w:r w:rsidRPr="00A238EE">
        <w:t>картами.</w:t>
      </w:r>
    </w:p>
    <w:p w14:paraId="36D275DF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>Расходный лимит</w:t>
      </w:r>
      <w:r w:rsidRPr="00A238EE">
        <w:t> </w:t>
      </w:r>
      <w:r w:rsidR="00DE59B2" w:rsidRPr="00A238EE">
        <w:t>–</w:t>
      </w:r>
      <w:r w:rsidRPr="00A238EE">
        <w:t> сумма денежных средств на Счете, доступная Держателю в течение определенного периода для совершения операций с использованием Карты.</w:t>
      </w:r>
    </w:p>
    <w:p w14:paraId="4300BD9C" w14:textId="77777777" w:rsidR="006E2F80" w:rsidRPr="00A238EE" w:rsidRDefault="006E2F80" w:rsidP="001268A2">
      <w:pPr>
        <w:numPr>
          <w:ilvl w:val="1"/>
          <w:numId w:val="24"/>
        </w:numPr>
        <w:tabs>
          <w:tab w:val="left" w:pos="993"/>
        </w:tabs>
        <w:ind w:left="0" w:right="0" w:firstLine="570"/>
      </w:pPr>
      <w:r w:rsidRPr="00A238EE">
        <w:rPr>
          <w:b/>
        </w:rPr>
        <w:t xml:space="preserve">Неавторизованные операции </w:t>
      </w:r>
      <w:r w:rsidR="00DE59B2" w:rsidRPr="00A238EE">
        <w:t>–</w:t>
      </w:r>
      <w:r w:rsidRPr="00A238EE">
        <w:t xml:space="preserve"> операции, совершенные Держателем с использованием</w:t>
      </w:r>
      <w:r w:rsidR="00DE71EF">
        <w:t xml:space="preserve"> </w:t>
      </w:r>
      <w:r w:rsidRPr="00A238EE">
        <w:t>Карты без проведения процедуры авторизации.</w:t>
      </w:r>
    </w:p>
    <w:p w14:paraId="0E76DC19" w14:textId="77777777" w:rsidR="006E2F80" w:rsidRPr="00A238EE" w:rsidRDefault="006E2F80" w:rsidP="001268A2">
      <w:pPr>
        <w:numPr>
          <w:ilvl w:val="1"/>
          <w:numId w:val="24"/>
        </w:numPr>
        <w:tabs>
          <w:tab w:val="left" w:pos="1134"/>
        </w:tabs>
        <w:ind w:left="0" w:right="0" w:firstLine="570"/>
      </w:pPr>
      <w:r w:rsidRPr="00A238EE">
        <w:rPr>
          <w:b/>
        </w:rPr>
        <w:t>Неразрешенный овердрафт</w:t>
      </w:r>
      <w:r w:rsidRPr="00A238EE">
        <w:t xml:space="preserve"> </w:t>
      </w:r>
      <w:r w:rsidRPr="00A238EE">
        <w:rPr>
          <w:b/>
        </w:rPr>
        <w:t xml:space="preserve">(Технический овердрафт) </w:t>
      </w:r>
      <w:r w:rsidR="00DE59B2" w:rsidRPr="00A238EE">
        <w:t>–</w:t>
      </w:r>
      <w:r w:rsidRPr="00A238EE">
        <w:t xml:space="preserve"> задолженность, возникшая в результате превышения сумм Операций с использованием Карты над Расходным лимитом. </w:t>
      </w:r>
    </w:p>
    <w:p w14:paraId="00E65712" w14:textId="77777777" w:rsidR="006E2F80" w:rsidRPr="00A238EE" w:rsidRDefault="006E2F80" w:rsidP="001268A2">
      <w:pPr>
        <w:numPr>
          <w:ilvl w:val="1"/>
          <w:numId w:val="24"/>
        </w:numPr>
        <w:tabs>
          <w:tab w:val="left" w:pos="1134"/>
        </w:tabs>
        <w:ind w:left="0" w:right="0" w:firstLine="570"/>
      </w:pPr>
      <w:r w:rsidRPr="00A238EE">
        <w:rPr>
          <w:b/>
        </w:rPr>
        <w:lastRenderedPageBreak/>
        <w:t>ПИН - код</w:t>
      </w:r>
      <w:r w:rsidRPr="00A238EE">
        <w:t xml:space="preserve"> </w:t>
      </w:r>
      <w:r w:rsidR="00C43C97" w:rsidRPr="00A238EE">
        <w:t>–</w:t>
      </w:r>
      <w:r w:rsidRPr="00A238EE">
        <w:t xml:space="preserve"> секретный код Держателя Карты, используемый при получении наличных денежных средств и, в отдельных случаях при совершении операций по оплате товаров, работ, услуг, являющийся аналогом собственноручной подписи Держателя в смысле статьи 160 ГК РФ.</w:t>
      </w:r>
    </w:p>
    <w:p w14:paraId="1FA6F28E" w14:textId="77777777" w:rsidR="006E2F80" w:rsidRPr="00A238EE" w:rsidRDefault="006E2F80" w:rsidP="001268A2">
      <w:pPr>
        <w:widowControl w:val="0"/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Общие положения</w:t>
      </w:r>
    </w:p>
    <w:p w14:paraId="62B40116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являются принятым в мировой практике средством безналичных расчетов, использование которых регулируется действующим законодательством РФ,</w:t>
      </w:r>
      <w:r w:rsidR="007B1209">
        <w:t xml:space="preserve"> </w:t>
      </w:r>
      <w:r w:rsidRPr="00A238EE">
        <w:t xml:space="preserve">правилами </w:t>
      </w:r>
      <w:r w:rsidR="00880EAD" w:rsidRPr="00A238EE">
        <w:t>платежн</w:t>
      </w:r>
      <w:r w:rsidR="002B660B" w:rsidRPr="00A238EE">
        <w:t>ых</w:t>
      </w:r>
      <w:r w:rsidR="00880EAD" w:rsidRPr="00A238EE">
        <w:t xml:space="preserve"> </w:t>
      </w:r>
      <w:r w:rsidRPr="00A238EE">
        <w:t xml:space="preserve">систем </w:t>
      </w:r>
      <w:r w:rsidRPr="00A238EE">
        <w:rPr>
          <w:lang w:val="en-US"/>
        </w:rPr>
        <w:t>MasterCard</w:t>
      </w:r>
      <w:r w:rsidRPr="00A238EE">
        <w:t xml:space="preserve"> </w:t>
      </w:r>
      <w:r w:rsidR="000F6730" w:rsidRPr="00A238EE">
        <w:rPr>
          <w:lang w:val="en-US"/>
        </w:rPr>
        <w:t>Worldwide</w:t>
      </w:r>
      <w:r w:rsidRPr="00A238EE">
        <w:t xml:space="preserve">, </w:t>
      </w:r>
      <w:r w:rsidR="003B1E0B" w:rsidRPr="00A238EE">
        <w:rPr>
          <w:lang w:val="en-US"/>
        </w:rPr>
        <w:t>Visa</w:t>
      </w:r>
      <w:r w:rsidR="003B1E0B" w:rsidRPr="00A238EE">
        <w:t xml:space="preserve"> </w:t>
      </w:r>
      <w:r w:rsidR="003B1E0B" w:rsidRPr="00A238EE">
        <w:rPr>
          <w:lang w:val="en-US"/>
        </w:rPr>
        <w:t>International</w:t>
      </w:r>
      <w:r w:rsidR="003B1E0B" w:rsidRPr="00A238EE">
        <w:t xml:space="preserve">, </w:t>
      </w:r>
      <w:r w:rsidR="008568E6">
        <w:t>П</w:t>
      </w:r>
      <w:r w:rsidRPr="00A238EE">
        <w:t>равилами Банка, настоящим Договором, а также принятыми в банковской практике обычаями делового оборота.</w:t>
      </w:r>
    </w:p>
    <w:p w14:paraId="2E9A839F" w14:textId="77777777" w:rsidR="006E2F80" w:rsidRPr="00A238EE" w:rsidRDefault="00880EAD" w:rsidP="001268A2">
      <w:pPr>
        <w:widowControl w:val="0"/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Открытие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Pr="00A238EE">
        <w:t xml:space="preserve"> и в</w:t>
      </w:r>
      <w:r w:rsidR="006E2F80" w:rsidRPr="00A238EE">
        <w:t xml:space="preserve">ыпуск Карт осуществляется на основании заполненных и подписанных Заявлений (Приложение № 1 </w:t>
      </w:r>
      <w:r w:rsidR="00CB29FE" w:rsidRPr="00A238EE">
        <w:t>и Приложение № 1б</w:t>
      </w:r>
      <w:r w:rsidRPr="00A238EE">
        <w:t xml:space="preserve"> </w:t>
      </w:r>
      <w:r w:rsidR="006E2F80" w:rsidRPr="00A238EE">
        <w:t>к настоящему Договору).</w:t>
      </w:r>
    </w:p>
    <w:p w14:paraId="78B825A7" w14:textId="2C82C1E5" w:rsidR="006E2F80" w:rsidRPr="00A238EE" w:rsidRDefault="006E2F80" w:rsidP="001268A2">
      <w:pPr>
        <w:widowControl w:val="0"/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выпускаются на имя Держателей, указанных в Заявлениях на выпуск Карт, и выдаются</w:t>
      </w:r>
      <w:r w:rsidR="002946CA" w:rsidRPr="00A238EE">
        <w:t xml:space="preserve"> </w:t>
      </w:r>
      <w:r w:rsidR="002946CA" w:rsidRPr="00A238EE">
        <w:rPr>
          <w:bCs/>
        </w:rPr>
        <w:t>Держателю карты или</w:t>
      </w:r>
      <w:r w:rsidRPr="00A238EE">
        <w:t xml:space="preserve"> уполномоченному представителю Клиента для передачи Держателям в соответствии с порядком, </w:t>
      </w:r>
      <w:r w:rsidR="0049657B" w:rsidRPr="00A238EE">
        <w:t>указанн</w:t>
      </w:r>
      <w:r w:rsidR="0049657B">
        <w:t>ы</w:t>
      </w:r>
      <w:r w:rsidR="0049657B" w:rsidRPr="00A238EE">
        <w:t xml:space="preserve">м </w:t>
      </w:r>
      <w:r w:rsidRPr="00A238EE">
        <w:t>в Приложении № 3 к настоящему Договору.</w:t>
      </w:r>
    </w:p>
    <w:p w14:paraId="4B896F07" w14:textId="77777777" w:rsidR="006E2F80" w:rsidRPr="00A238EE" w:rsidRDefault="006E2F80" w:rsidP="001268A2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Выпускаемые на основании настоящего Договора Карты являются расчетными, т. е. предназначенными для совершения операций Держателями в пределах Расходного лимита. </w:t>
      </w:r>
    </w:p>
    <w:p w14:paraId="72754704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Операции, совершаемые Держателями с использованием Карт, осуществляются, по общему правилу при условии авторизации. Тем не менее, отсутствие авторизации не освобождает Клиента от обязанности оплатить поступившие в Банк</w:t>
      </w:r>
      <w:r w:rsidR="00052089">
        <w:t xml:space="preserve"> </w:t>
      </w:r>
      <w:r w:rsidRPr="00A238EE">
        <w:t>документы, являющиеся основанием для отражения таких операций по счету</w:t>
      </w:r>
      <w:r w:rsidR="00CB29FE" w:rsidRPr="00A238EE">
        <w:t>(</w:t>
      </w:r>
      <w:proofErr w:type="spellStart"/>
      <w:r w:rsidR="00CB29FE" w:rsidRPr="00A238EE">
        <w:t>ам</w:t>
      </w:r>
      <w:proofErr w:type="spellEnd"/>
      <w:r w:rsidR="00CB29FE" w:rsidRPr="00A238EE">
        <w:t>)</w:t>
      </w:r>
      <w:r w:rsidRPr="00A238EE">
        <w:t xml:space="preserve"> Клиента. Совершение Держателями операций с использованием Карт без авторизации не может расцениваться Клиентом, как превышение Держателями предоставленных им Клиентом полномочий. Использование Карты с применением ПИН-кода является надлежащей и достаточной идентификацией Держателя и подтверждением права проведения банковских операций по счетам Держателя.</w:t>
      </w:r>
    </w:p>
    <w:p w14:paraId="18325EBD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Перечень допустимых операций с использованием Карт установлен в п. 2.2</w:t>
      </w:r>
      <w:r w:rsidR="00EA228D">
        <w:t>.</w:t>
      </w:r>
      <w:r w:rsidRPr="00A238EE">
        <w:t xml:space="preserve"> Приложения № 2 к настоящему Договору в соответствии с требованиями действующего законодательства РФ. </w:t>
      </w:r>
    </w:p>
    <w:p w14:paraId="5F693CEB" w14:textId="77777777" w:rsidR="001B75C7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Карты являются собственностью Банка и передаются Держателям в пользование. Использование Карты не ее Держателем является незаконным.</w:t>
      </w:r>
    </w:p>
    <w:p w14:paraId="6352EF6A" w14:textId="77777777" w:rsidR="006E2F80" w:rsidRPr="00A238EE" w:rsidRDefault="006E2F80" w:rsidP="001268A2">
      <w:pPr>
        <w:numPr>
          <w:ilvl w:val="1"/>
          <w:numId w:val="24"/>
        </w:numPr>
        <w:tabs>
          <w:tab w:val="num" w:pos="1026"/>
        </w:tabs>
        <w:ind w:left="0" w:right="0" w:firstLine="570"/>
      </w:pPr>
      <w:r w:rsidRPr="00A238EE">
        <w:t>Клиент возлагает на себя всю ответственность, если действия Держателей повлекли неисполнение или ненадлежащее исполнение обязательств по настоящему Договору.</w:t>
      </w:r>
    </w:p>
    <w:p w14:paraId="7FB7B2DC" w14:textId="77777777" w:rsidR="006E2F80" w:rsidRPr="00A238EE" w:rsidRDefault="006E2F80" w:rsidP="001268A2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На остаток денежных средств на Счете</w:t>
      </w:r>
      <w:r w:rsidR="00CB29FE" w:rsidRPr="00A238EE">
        <w:rPr>
          <w:sz w:val="24"/>
          <w:szCs w:val="24"/>
        </w:rPr>
        <w:t>(ах)</w:t>
      </w:r>
      <w:r w:rsidRPr="00A238EE">
        <w:rPr>
          <w:sz w:val="24"/>
          <w:szCs w:val="24"/>
        </w:rPr>
        <w:t xml:space="preserve"> проценты не начисляются, если иное прямо не предусмотрено Тарифами Банка.</w:t>
      </w:r>
    </w:p>
    <w:p w14:paraId="45559DB4" w14:textId="77777777" w:rsidR="007C3DDE" w:rsidRPr="00A238EE" w:rsidRDefault="007C3DDE" w:rsidP="007C3DDE">
      <w:pPr>
        <w:pStyle w:val="22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В случае превышения суммы платежей, совершенных Держателем с использованием Карты, над расходным лимитом по ККС (перерасходе Держателем денежных средств) не по вине Держателя, данное превышение признается Техническим овердрафтом и подлежит погашению Клиентом в порядке, установленном п. 4.3.15</w:t>
      </w:r>
      <w:r w:rsidR="00406376">
        <w:rPr>
          <w:sz w:val="24"/>
          <w:szCs w:val="24"/>
        </w:rPr>
        <w:t>.</w:t>
      </w:r>
      <w:r w:rsidRPr="00A238EE">
        <w:rPr>
          <w:sz w:val="24"/>
          <w:szCs w:val="24"/>
        </w:rPr>
        <w:t xml:space="preserve"> настоящего Договора.  </w:t>
      </w:r>
    </w:p>
    <w:p w14:paraId="2A681074" w14:textId="307E34AB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Клиент предоставляет Банку право списывать </w:t>
      </w:r>
      <w:r w:rsidRPr="00A238EE">
        <w:rPr>
          <w:iCs/>
          <w:sz w:val="24"/>
          <w:szCs w:val="24"/>
        </w:rPr>
        <w:t>без дополнительного распоряжения Клиента</w:t>
      </w:r>
      <w:r w:rsidRPr="00A238EE">
        <w:rPr>
          <w:sz w:val="24"/>
          <w:szCs w:val="24"/>
        </w:rPr>
        <w:t xml:space="preserve"> с ККС, а также с иных банковских счетов, открытых Клиенту в Банке, суммы любой задолженности Клиента в связи с предоставлением </w:t>
      </w:r>
      <w:r w:rsidR="00C24F40">
        <w:rPr>
          <w:sz w:val="24"/>
          <w:szCs w:val="24"/>
        </w:rPr>
        <w:t>Технического овердрафта</w:t>
      </w:r>
      <w:r w:rsidR="00C24F40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в соответствии с настоящим пунктом.</w:t>
      </w:r>
    </w:p>
    <w:p w14:paraId="754BEA43" w14:textId="77777777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Указанное условие о праве Банка на списание </w:t>
      </w:r>
      <w:r w:rsidRPr="00A238EE">
        <w:rPr>
          <w:iCs/>
          <w:sz w:val="24"/>
          <w:szCs w:val="24"/>
        </w:rPr>
        <w:t>без дополнительного распоряжения Клиента</w:t>
      </w:r>
      <w:r w:rsidRPr="00A238EE">
        <w:rPr>
          <w:sz w:val="24"/>
          <w:szCs w:val="24"/>
        </w:rPr>
        <w:t xml:space="preserve"> задолженности по настоящему Договору с банковских счетов Клиента в Банке соответствующим образом изменяет и дополняет заключенные между Банком и Клиентом договоры, на основании которых открыты и обслуживаются вышеуказанные счета. </w:t>
      </w:r>
      <w:r w:rsidRPr="00A238EE">
        <w:rPr>
          <w:iCs/>
          <w:sz w:val="24"/>
          <w:szCs w:val="24"/>
        </w:rPr>
        <w:t>Также указанная норма применительно к расчетным документам, требующим акцепта Клиента, рассматривается, как заранее данный акцепт Клиента на списание Банком денежных средств в счет погашения любой задолженности по настоящему Договору.</w:t>
      </w:r>
    </w:p>
    <w:p w14:paraId="7C66F38D" w14:textId="77777777" w:rsidR="007C3DDE" w:rsidRPr="00A238EE" w:rsidRDefault="007C3DDE" w:rsidP="007C3DDE">
      <w:pPr>
        <w:pStyle w:val="22"/>
        <w:ind w:right="0"/>
        <w:rPr>
          <w:sz w:val="24"/>
          <w:szCs w:val="24"/>
        </w:rPr>
      </w:pPr>
      <w:r w:rsidRPr="00A238EE">
        <w:rPr>
          <w:sz w:val="24"/>
          <w:szCs w:val="24"/>
        </w:rPr>
        <w:t xml:space="preserve">При этом в случаях, когда валюта обязательства Клиента перед Банком не соответствует валюте банковского счета Клиента, с которого производится списание </w:t>
      </w:r>
      <w:r w:rsidRPr="00A238EE">
        <w:rPr>
          <w:iCs/>
          <w:sz w:val="24"/>
          <w:szCs w:val="24"/>
        </w:rPr>
        <w:t>без распоряжения Клиента</w:t>
      </w:r>
      <w:r w:rsidRPr="00A238EE">
        <w:rPr>
          <w:sz w:val="24"/>
          <w:szCs w:val="24"/>
        </w:rPr>
        <w:t xml:space="preserve">, Клиент поручает Банку продать денежные средства в валюте банковского счета в размере, эквивалентном сумме обязательства, и направить полученные в валюте обязательства </w:t>
      </w:r>
      <w:r w:rsidRPr="00A238EE">
        <w:rPr>
          <w:sz w:val="24"/>
          <w:szCs w:val="24"/>
        </w:rPr>
        <w:lastRenderedPageBreak/>
        <w:t xml:space="preserve">денежные средства на погашение обязательства. </w:t>
      </w:r>
      <w:bookmarkStart w:id="0" w:name="_Hlk77334258"/>
      <w:r w:rsidRPr="00A238EE">
        <w:rPr>
          <w:sz w:val="24"/>
          <w:szCs w:val="24"/>
        </w:rPr>
        <w:t>Для совершения перечисленных операций применяется курс валют, установленный Банком на дату совершения указанных в настоящем абзаце операций</w:t>
      </w:r>
      <w:bookmarkEnd w:id="0"/>
      <w:r w:rsidRPr="00A238EE">
        <w:rPr>
          <w:sz w:val="24"/>
          <w:szCs w:val="24"/>
        </w:rPr>
        <w:t>.</w:t>
      </w:r>
    </w:p>
    <w:p w14:paraId="149A5D57" w14:textId="77777777" w:rsidR="00FA207A" w:rsidRPr="00A238EE" w:rsidRDefault="00FA207A" w:rsidP="001268A2">
      <w:pPr>
        <w:pStyle w:val="22"/>
        <w:numPr>
          <w:ilvl w:val="1"/>
          <w:numId w:val="24"/>
        </w:numPr>
        <w:tabs>
          <w:tab w:val="num" w:pos="1083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Пополнение </w:t>
      </w:r>
      <w:r w:rsidR="00880EAD" w:rsidRPr="00A238EE">
        <w:rPr>
          <w:sz w:val="24"/>
          <w:szCs w:val="24"/>
        </w:rPr>
        <w:t>ККС</w:t>
      </w:r>
      <w:r w:rsidRPr="00A238EE">
        <w:rPr>
          <w:sz w:val="24"/>
          <w:szCs w:val="24"/>
        </w:rPr>
        <w:t xml:space="preserve"> осуществляется только безналичным путем.</w:t>
      </w:r>
    </w:p>
    <w:p w14:paraId="00FB827D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Права и обязанности сторон</w:t>
      </w:r>
    </w:p>
    <w:p w14:paraId="4BC9AB82" w14:textId="77777777" w:rsidR="006E2F80" w:rsidRPr="00A238EE" w:rsidRDefault="006E2F80" w:rsidP="001268A2">
      <w:pPr>
        <w:numPr>
          <w:ilvl w:val="1"/>
          <w:numId w:val="24"/>
        </w:numPr>
        <w:tabs>
          <w:tab w:val="num" w:pos="969"/>
        </w:tabs>
        <w:ind w:left="0" w:right="0" w:firstLine="570"/>
        <w:rPr>
          <w:b/>
        </w:rPr>
      </w:pPr>
      <w:r w:rsidRPr="00A238EE">
        <w:rPr>
          <w:b/>
        </w:rPr>
        <w:t>Банк обязан:</w:t>
      </w:r>
    </w:p>
    <w:p w14:paraId="12C5799D" w14:textId="77777777" w:rsidR="006E2F80" w:rsidRPr="00A238EE" w:rsidRDefault="0052568C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5B68C5" w:rsidRPr="00A238EE">
        <w:rPr>
          <w:sz w:val="24"/>
          <w:szCs w:val="24"/>
        </w:rPr>
        <w:t>О</w:t>
      </w:r>
      <w:r w:rsidR="006E2F80" w:rsidRPr="00A238EE">
        <w:rPr>
          <w:sz w:val="24"/>
          <w:szCs w:val="24"/>
        </w:rPr>
        <w:t>ткрыть Клиенту Счет</w:t>
      </w:r>
      <w:r w:rsidR="00CB29FE" w:rsidRPr="00A238EE">
        <w:rPr>
          <w:sz w:val="24"/>
          <w:szCs w:val="24"/>
        </w:rPr>
        <w:t>(а)</w:t>
      </w:r>
      <w:r w:rsidR="006E2F80" w:rsidRPr="00A238EE">
        <w:rPr>
          <w:sz w:val="24"/>
          <w:szCs w:val="24"/>
        </w:rPr>
        <w:t xml:space="preserve"> после предоставления всех</w:t>
      </w:r>
      <w:r w:rsidR="005B68C5"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необходимых</w:t>
      </w:r>
      <w:r w:rsidR="005B68C5"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 xml:space="preserve">документов, установленных действующим законодательством Российской Федерации и </w:t>
      </w:r>
      <w:r w:rsidR="00960A1D" w:rsidRPr="00A238EE">
        <w:rPr>
          <w:sz w:val="24"/>
          <w:szCs w:val="24"/>
        </w:rPr>
        <w:t>П</w:t>
      </w:r>
      <w:r w:rsidR="006E2F80" w:rsidRPr="00A238EE">
        <w:rPr>
          <w:sz w:val="24"/>
          <w:szCs w:val="24"/>
        </w:rPr>
        <w:t>равилами Банка.</w:t>
      </w:r>
    </w:p>
    <w:p w14:paraId="3CD743BE" w14:textId="69726546" w:rsidR="006E2F80" w:rsidRPr="00A238EE" w:rsidRDefault="0052568C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960A1D" w:rsidRPr="00A238EE">
        <w:rPr>
          <w:sz w:val="24"/>
          <w:szCs w:val="24"/>
        </w:rPr>
        <w:t>П</w:t>
      </w:r>
      <w:r w:rsidR="006E2F80" w:rsidRPr="00A238EE">
        <w:rPr>
          <w:sz w:val="24"/>
          <w:szCs w:val="24"/>
        </w:rPr>
        <w:t xml:space="preserve">ри выполнении Клиентом обязательств, предусмотренных настоящим Договором, выдать Держателям Карты (со сроком действия определенным Тарифами Банка) в </w:t>
      </w:r>
      <w:r w:rsidR="00D80B0C">
        <w:rPr>
          <w:sz w:val="24"/>
          <w:szCs w:val="24"/>
        </w:rPr>
        <w:t xml:space="preserve">течение </w:t>
      </w:r>
      <w:r w:rsidR="00100DFA" w:rsidRPr="00A238EE">
        <w:rPr>
          <w:sz w:val="24"/>
          <w:szCs w:val="24"/>
        </w:rPr>
        <w:t xml:space="preserve">пяти </w:t>
      </w:r>
      <w:r w:rsidR="006E2F80" w:rsidRPr="00A238EE">
        <w:rPr>
          <w:sz w:val="24"/>
          <w:szCs w:val="24"/>
        </w:rPr>
        <w:t xml:space="preserve">рабочих дней с даты </w:t>
      </w:r>
      <w:r w:rsidR="00100DFA" w:rsidRPr="00A238EE">
        <w:rPr>
          <w:sz w:val="24"/>
          <w:szCs w:val="24"/>
        </w:rPr>
        <w:t>представления всех необходимых документов, связанных с выпуском карт</w:t>
      </w:r>
      <w:r w:rsidR="006E2F80" w:rsidRPr="00A238EE">
        <w:rPr>
          <w:sz w:val="24"/>
          <w:szCs w:val="24"/>
        </w:rPr>
        <w:t xml:space="preserve"> </w:t>
      </w:r>
      <w:r w:rsidR="00100DFA" w:rsidRPr="00A238EE">
        <w:rPr>
          <w:sz w:val="24"/>
          <w:szCs w:val="24"/>
        </w:rPr>
        <w:t>и поступления</w:t>
      </w:r>
      <w:r w:rsidR="006E2F80" w:rsidRPr="00A238EE">
        <w:rPr>
          <w:sz w:val="24"/>
          <w:szCs w:val="24"/>
        </w:rPr>
        <w:t xml:space="preserve"> </w:t>
      </w:r>
      <w:r w:rsidR="00747BB5" w:rsidRPr="00A238EE">
        <w:rPr>
          <w:sz w:val="24"/>
          <w:szCs w:val="24"/>
        </w:rPr>
        <w:t xml:space="preserve">денежных </w:t>
      </w:r>
      <w:r w:rsidR="006E2F80" w:rsidRPr="00A238EE">
        <w:rPr>
          <w:sz w:val="24"/>
          <w:szCs w:val="24"/>
        </w:rPr>
        <w:t>средств на Счет</w:t>
      </w:r>
      <w:r w:rsidR="00CB29FE" w:rsidRPr="00A238EE">
        <w:rPr>
          <w:sz w:val="24"/>
          <w:szCs w:val="24"/>
        </w:rPr>
        <w:t>(а)</w:t>
      </w:r>
      <w:r w:rsidR="006E2F80" w:rsidRPr="00A238EE">
        <w:rPr>
          <w:sz w:val="24"/>
          <w:szCs w:val="24"/>
        </w:rPr>
        <w:t xml:space="preserve"> Клиента</w:t>
      </w:r>
      <w:r w:rsidR="00747BB5">
        <w:rPr>
          <w:sz w:val="24"/>
          <w:szCs w:val="24"/>
        </w:rPr>
        <w:t xml:space="preserve"> для оплаты комиссии</w:t>
      </w:r>
      <w:r w:rsidR="006E2F80" w:rsidRPr="00A238EE">
        <w:rPr>
          <w:sz w:val="24"/>
          <w:szCs w:val="24"/>
        </w:rPr>
        <w:t xml:space="preserve"> за годовое расчетное обслуживание.</w:t>
      </w:r>
    </w:p>
    <w:p w14:paraId="294EA358" w14:textId="77777777" w:rsidR="006E2F80" w:rsidRPr="00A238EE" w:rsidRDefault="0052568C" w:rsidP="001268A2">
      <w:pPr>
        <w:pStyle w:val="32"/>
        <w:numPr>
          <w:ilvl w:val="2"/>
          <w:numId w:val="24"/>
        </w:numPr>
        <w:tabs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960A1D" w:rsidRPr="00A238EE">
        <w:rPr>
          <w:color w:val="auto"/>
          <w:sz w:val="24"/>
          <w:szCs w:val="24"/>
        </w:rPr>
        <w:t>О</w:t>
      </w:r>
      <w:r w:rsidR="006E2F80" w:rsidRPr="00A238EE">
        <w:rPr>
          <w:color w:val="auto"/>
          <w:sz w:val="24"/>
          <w:szCs w:val="24"/>
        </w:rPr>
        <w:t>существлять обслуживание Клиента по операциям с использованием Карт, предусмотренным в п. 2.2. Приложения № 2 к настоящему Договору.</w:t>
      </w:r>
    </w:p>
    <w:p w14:paraId="48DD4035" w14:textId="77777777" w:rsidR="006E2F80" w:rsidRPr="00A238EE" w:rsidRDefault="0052568C" w:rsidP="001268A2">
      <w:pPr>
        <w:pStyle w:val="1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A34747" w:rsidRPr="00A238EE">
        <w:rPr>
          <w:sz w:val="24"/>
          <w:szCs w:val="24"/>
        </w:rPr>
        <w:t>С</w:t>
      </w:r>
      <w:r w:rsidR="006E2F80" w:rsidRPr="00A238EE">
        <w:rPr>
          <w:sz w:val="24"/>
          <w:szCs w:val="24"/>
        </w:rPr>
        <w:t>воевременно и в полном объеме зачислять и списывать средства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 xml:space="preserve"> Клиента в порядке, предусмотренном действующим законодательством РФ и настоящим Договором.</w:t>
      </w:r>
    </w:p>
    <w:p w14:paraId="6AF517E7" w14:textId="77777777" w:rsidR="006E2F80" w:rsidRPr="00A238EE" w:rsidRDefault="0052568C" w:rsidP="001268A2">
      <w:pPr>
        <w:pStyle w:val="210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A34747" w:rsidRPr="00A238EE">
        <w:rPr>
          <w:sz w:val="24"/>
          <w:szCs w:val="24"/>
        </w:rPr>
        <w:t>Х</w:t>
      </w:r>
      <w:r w:rsidR="006E2F80" w:rsidRPr="00A238EE">
        <w:rPr>
          <w:sz w:val="24"/>
          <w:szCs w:val="24"/>
        </w:rPr>
        <w:t>ранить в тайне сведения об операциях по Счету</w:t>
      </w:r>
      <w:r w:rsidR="00CB29FE" w:rsidRPr="00A238EE">
        <w:rPr>
          <w:sz w:val="24"/>
          <w:szCs w:val="24"/>
        </w:rPr>
        <w:t>(ах)</w:t>
      </w:r>
      <w:r w:rsidR="006E2F80" w:rsidRPr="00A238EE">
        <w:rPr>
          <w:sz w:val="24"/>
          <w:szCs w:val="24"/>
        </w:rPr>
        <w:t>, а также иную конфиденциальную информацию, полученную Банком от Клиента, за исключением случаев, предусмотренных действующим законодательством РФ.</w:t>
      </w:r>
    </w:p>
    <w:p w14:paraId="57A2F346" w14:textId="77777777" w:rsidR="006E2F80" w:rsidRPr="00A238EE" w:rsidRDefault="00FD1D7E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</w:t>
      </w:r>
      <w:r w:rsidR="0052568C" w:rsidRPr="00A238EE">
        <w:t>П</w:t>
      </w:r>
      <w:r w:rsidR="006E2F80" w:rsidRPr="00A238EE">
        <w:t>ринимать к рассмотрению заявления Клиента и уведомлять его о принятых по ним решениям.</w:t>
      </w:r>
    </w:p>
    <w:p w14:paraId="215BB619" w14:textId="77777777" w:rsidR="006E2F80" w:rsidRPr="00A238EE" w:rsidRDefault="00A87BC0" w:rsidP="001268A2">
      <w:pPr>
        <w:pStyle w:val="22"/>
        <w:numPr>
          <w:ilvl w:val="2"/>
          <w:numId w:val="24"/>
        </w:numPr>
        <w:tabs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П</w:t>
      </w:r>
      <w:r w:rsidR="006E2F80" w:rsidRPr="00A238EE">
        <w:rPr>
          <w:sz w:val="24"/>
          <w:szCs w:val="24"/>
        </w:rPr>
        <w:t>о заявлению Клиента или Держателя об утере/краже Карты немедленно заблокировать Карту (не производить по Карте авторизацию).</w:t>
      </w:r>
    </w:p>
    <w:p w14:paraId="5665A59D" w14:textId="77777777" w:rsidR="006E2F80" w:rsidRPr="00A238EE" w:rsidRDefault="00A87BC0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П</w:t>
      </w:r>
      <w:r w:rsidR="006E2F80" w:rsidRPr="00A238EE">
        <w:t>еречислить остаток денежных средств по реквизитам, указанным Клиентом при закрытии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>.</w:t>
      </w:r>
    </w:p>
    <w:p w14:paraId="148F4B49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Банк вправе:</w:t>
      </w:r>
    </w:p>
    <w:p w14:paraId="5847DB6D" w14:textId="77777777" w:rsidR="006E2F80" w:rsidRPr="00A238EE" w:rsidRDefault="00156C20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</w:t>
      </w:r>
      <w:r w:rsidR="001B4802" w:rsidRPr="00791D17">
        <w:t>В</w:t>
      </w:r>
      <w:r w:rsidR="006E2F80" w:rsidRPr="00791D17">
        <w:t xml:space="preserve"> одностороннем порядке изменять процентные ставки и Тарифы</w:t>
      </w:r>
      <w:r w:rsidR="001B4802" w:rsidRPr="00791D17">
        <w:t xml:space="preserve"> Банка</w:t>
      </w:r>
      <w:r w:rsidR="006E2F80" w:rsidRPr="00791D17">
        <w:t xml:space="preserve"> по операциям с Картами и информировать об этом Клиента за </w:t>
      </w:r>
      <w:r w:rsidR="007F7420" w:rsidRPr="00791D17">
        <w:t xml:space="preserve">5 (пять) рабочих </w:t>
      </w:r>
      <w:r w:rsidR="006E2F80" w:rsidRPr="00791D17">
        <w:t>дней до даты вступления в силу этих изменений.</w:t>
      </w:r>
    </w:p>
    <w:p w14:paraId="57B9CF5F" w14:textId="77777777" w:rsidR="006E2F80" w:rsidRPr="00A238EE" w:rsidRDefault="004659D7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тказать Клиенту в проведении операций с использованием Карт при условии ее противоречия действующему законодательству и условиям настоящего Договора.</w:t>
      </w:r>
    </w:p>
    <w:p w14:paraId="0E554323" w14:textId="77777777" w:rsidR="006E2F80" w:rsidRPr="00A238EE" w:rsidRDefault="004659D7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 xml:space="preserve">тказать Клиенту в выпуске или в перевыпуске Карт при неисполнении Клиентом условий настоящего Договора и / или нарушения Держателями Правил пользования корпоративной картой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="006E2F80" w:rsidRPr="00A238EE">
        <w:t>(далее Правила) (Приложение № 2 к настоящему Договору) с указанием причин отказа.</w:t>
      </w:r>
    </w:p>
    <w:p w14:paraId="77FD3E19" w14:textId="77777777" w:rsidR="006E2F80" w:rsidRPr="00A238EE" w:rsidRDefault="005D296B" w:rsidP="001268A2">
      <w:pPr>
        <w:numPr>
          <w:ilvl w:val="2"/>
          <w:numId w:val="24"/>
        </w:numPr>
        <w:tabs>
          <w:tab w:val="num" w:pos="1140"/>
        </w:tabs>
        <w:ind w:left="0" w:right="0" w:firstLine="570"/>
      </w:pPr>
      <w:r w:rsidRPr="00A238EE">
        <w:t xml:space="preserve"> П</w:t>
      </w:r>
      <w:r w:rsidR="006E2F80" w:rsidRPr="00A238EE">
        <w:t>рекратить осуществление операций с использованием всех или отдельных Карт, предоставленных Клиенту (с объявлением их недействительными) в случаях:</w:t>
      </w:r>
    </w:p>
    <w:p w14:paraId="4944419D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невыполнения Клиентом, в том числе Держателями, условий настоящего Договора;</w:t>
      </w:r>
    </w:p>
    <w:p w14:paraId="5A95F9AD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наложения ареста на денежные средства, находящиеся на Счете</w:t>
      </w:r>
      <w:r w:rsidR="00CB29FE" w:rsidRPr="00A238EE">
        <w:t>(ах)</w:t>
      </w:r>
      <w:r w:rsidR="006E2F80" w:rsidRPr="00A238EE">
        <w:t xml:space="preserve"> или приостановления операций по Счету</w:t>
      </w:r>
      <w:r w:rsidR="00CB29FE" w:rsidRPr="00A238EE">
        <w:t>(ах)</w:t>
      </w:r>
      <w:r w:rsidR="006E2F80" w:rsidRPr="00A238EE">
        <w:t>, произведенным уполномоченными органами РФ;</w:t>
      </w:r>
    </w:p>
    <w:p w14:paraId="4698534A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утери/кражи Карт (прекращение операций осуществляется по заявлению Клиента или Держателя);</w:t>
      </w:r>
    </w:p>
    <w:p w14:paraId="5CC017DF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заявления Клиента о расторжении настоящего Договора;</w:t>
      </w:r>
    </w:p>
    <w:p w14:paraId="5060A59F" w14:textId="77777777" w:rsidR="006E2F80" w:rsidRPr="00A238EE" w:rsidRDefault="005D296B" w:rsidP="00665D46">
      <w:pPr>
        <w:numPr>
          <w:ilvl w:val="1"/>
          <w:numId w:val="38"/>
        </w:numPr>
        <w:tabs>
          <w:tab w:val="clear" w:pos="1440"/>
        </w:tabs>
        <w:ind w:left="0" w:right="0" w:hanging="142"/>
      </w:pPr>
      <w:r w:rsidRPr="00A238EE">
        <w:t xml:space="preserve"> </w:t>
      </w:r>
      <w:r w:rsidR="006E2F80" w:rsidRPr="00A238EE">
        <w:t>по требованию Платежной системы.</w:t>
      </w:r>
    </w:p>
    <w:p w14:paraId="26BE95E9" w14:textId="77777777" w:rsidR="006E2F80" w:rsidRPr="00A238EE" w:rsidRDefault="00241EAA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rPr>
          <w:iCs/>
        </w:rPr>
        <w:t xml:space="preserve"> Б</w:t>
      </w:r>
      <w:r w:rsidR="000B50DC" w:rsidRPr="00A238EE">
        <w:rPr>
          <w:iCs/>
        </w:rPr>
        <w:t>ез распоряжения Клиента</w:t>
      </w:r>
      <w:r w:rsidR="000B50DC" w:rsidRPr="00A238EE">
        <w:t xml:space="preserve"> </w:t>
      </w:r>
      <w:r w:rsidR="006E2F80" w:rsidRPr="00A238EE">
        <w:t>списывать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>:</w:t>
      </w:r>
    </w:p>
    <w:p w14:paraId="7889DA9E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средств по операциям, совершенным с использованием Карт;</w:t>
      </w:r>
    </w:p>
    <w:p w14:paraId="5B94CA78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комиссий и штрафов в соответствии с Тарифами Банка;</w:t>
      </w:r>
    </w:p>
    <w:p w14:paraId="76284D29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 xml:space="preserve">суммы, необходимые для погашения </w:t>
      </w:r>
      <w:r w:rsidRPr="00A238EE">
        <w:t>н</w:t>
      </w:r>
      <w:r w:rsidR="006E2F80" w:rsidRPr="00A238EE">
        <w:t>еразрешенного оверд</w:t>
      </w:r>
      <w:r w:rsidR="00D21752" w:rsidRPr="00A238EE">
        <w:t>рафта (</w:t>
      </w:r>
      <w:r w:rsidRPr="00A238EE">
        <w:t>т</w:t>
      </w:r>
      <w:r w:rsidR="00D21752" w:rsidRPr="00A238EE">
        <w:t>ехнического овердрафта)</w:t>
      </w:r>
      <w:r w:rsidR="006E2F80" w:rsidRPr="00A238EE">
        <w:t>;</w:t>
      </w:r>
    </w:p>
    <w:p w14:paraId="0325097F" w14:textId="77777777" w:rsidR="006E2F80" w:rsidRPr="00A238EE" w:rsidRDefault="00241EAA" w:rsidP="00665D46">
      <w:pPr>
        <w:numPr>
          <w:ilvl w:val="0"/>
          <w:numId w:val="39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суммы затрат, понесенных Банком в результате действий Клиента, в том числе повлекших необходимость совершения платежей в Платежную систему.</w:t>
      </w:r>
    </w:p>
    <w:p w14:paraId="3EE9FA52" w14:textId="4E3AACEF" w:rsidR="006E2F80" w:rsidRPr="00A238EE" w:rsidRDefault="00083BB8" w:rsidP="00665D46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lastRenderedPageBreak/>
        <w:t xml:space="preserve"> В</w:t>
      </w:r>
      <w:r w:rsidR="006E2F80" w:rsidRPr="00A238EE">
        <w:t xml:space="preserve"> случае утраты Карты Держателем </w:t>
      </w:r>
      <w:r w:rsidR="000B50DC" w:rsidRPr="00A238EE">
        <w:rPr>
          <w:iCs/>
        </w:rPr>
        <w:t>без распоряжения Клиента</w:t>
      </w:r>
      <w:r w:rsidR="000B50DC" w:rsidRPr="00A238EE">
        <w:t xml:space="preserve"> </w:t>
      </w:r>
      <w:r w:rsidR="006E2F80" w:rsidRPr="00A238EE">
        <w:t>списывать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 суммы:</w:t>
      </w:r>
    </w:p>
    <w:p w14:paraId="3134E393" w14:textId="77777777" w:rsidR="006E2F80" w:rsidRPr="00A238EE" w:rsidRDefault="00083BB8" w:rsidP="00665D46">
      <w:pPr>
        <w:numPr>
          <w:ilvl w:val="0"/>
          <w:numId w:val="40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>авторизованных операций, совершенных до момента извещения Банка об утрате Карты и ее блокировке;</w:t>
      </w:r>
    </w:p>
    <w:p w14:paraId="550B4954" w14:textId="77777777" w:rsidR="006E2F80" w:rsidRPr="00A238EE" w:rsidRDefault="00317198" w:rsidP="00665D46">
      <w:pPr>
        <w:numPr>
          <w:ilvl w:val="0"/>
          <w:numId w:val="40"/>
        </w:numPr>
        <w:tabs>
          <w:tab w:val="clear" w:pos="927"/>
        </w:tabs>
        <w:ind w:left="0" w:right="0" w:hanging="142"/>
      </w:pPr>
      <w:r w:rsidRPr="00A238EE">
        <w:t xml:space="preserve"> </w:t>
      </w:r>
      <w:r w:rsidR="006E2F80" w:rsidRPr="00A238EE">
        <w:t xml:space="preserve">неавторизованных операций, совершенных по утраченной Карте в течение </w:t>
      </w:r>
      <w:r w:rsidR="00A0111B" w:rsidRPr="00A238EE">
        <w:t xml:space="preserve">15 </w:t>
      </w:r>
      <w:r w:rsidR="006E2F80" w:rsidRPr="00A238EE">
        <w:t>(</w:t>
      </w:r>
      <w:r w:rsidR="00A0111B" w:rsidRPr="00A238EE">
        <w:t>Пятнадцати</w:t>
      </w:r>
      <w:r w:rsidR="006E2F80" w:rsidRPr="00A238EE">
        <w:t>) календарных дней с момента письменного заявления в Банк об утрате Карты и просьбы о ее постановке в Стоп-лист.</w:t>
      </w:r>
    </w:p>
    <w:p w14:paraId="2D090DEF" w14:textId="77777777" w:rsidR="006E2F80" w:rsidRPr="00A238EE" w:rsidRDefault="0031719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rPr>
          <w:iCs/>
        </w:rPr>
        <w:t xml:space="preserve"> Б</w:t>
      </w:r>
      <w:r w:rsidR="000B50DC" w:rsidRPr="00A238EE">
        <w:rPr>
          <w:iCs/>
        </w:rPr>
        <w:t>ез распоряжения Клиента</w:t>
      </w:r>
      <w:r w:rsidR="006E2F80" w:rsidRPr="00A238EE">
        <w:t xml:space="preserve"> списать со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Клиента комиссию за осуществление расчетов с использованием перевыпущенных Карт в соответствии с Тарифами Банка.</w:t>
      </w:r>
    </w:p>
    <w:p w14:paraId="4F684B50" w14:textId="77777777" w:rsidR="006E2F80" w:rsidRPr="00A238EE" w:rsidRDefault="006E2F80" w:rsidP="001268A2">
      <w:pPr>
        <w:ind w:right="0" w:firstLine="567"/>
      </w:pPr>
      <w:r w:rsidRPr="00A238EE">
        <w:t xml:space="preserve">Перевыпуск Карты производится Банком при выполнении всех следующих условий: </w:t>
      </w:r>
    </w:p>
    <w:p w14:paraId="6F1E0C75" w14:textId="77777777" w:rsidR="006E2F80" w:rsidRPr="00A238EE" w:rsidRDefault="00317198" w:rsidP="001268A2">
      <w:pPr>
        <w:numPr>
          <w:ilvl w:val="0"/>
          <w:numId w:val="21"/>
        </w:numPr>
        <w:ind w:left="0" w:right="0" w:hanging="150"/>
      </w:pPr>
      <w:r w:rsidRPr="00A238EE">
        <w:t xml:space="preserve"> </w:t>
      </w:r>
      <w:r w:rsidR="006E2F80" w:rsidRPr="00A238EE">
        <w:t xml:space="preserve">достаточности средств на </w:t>
      </w:r>
      <w:r w:rsidR="00880EAD" w:rsidRPr="00A238EE">
        <w:t>ККС</w:t>
      </w:r>
      <w:r w:rsidR="006E2F80" w:rsidRPr="00A238EE">
        <w:t xml:space="preserve"> для взимания Банком платы за годовое обслуживание Карты в соответствии с Тарифами</w:t>
      </w:r>
      <w:r w:rsidRPr="00A238EE">
        <w:t xml:space="preserve"> Банка</w:t>
      </w:r>
      <w:r w:rsidR="006E2F80" w:rsidRPr="00A238EE">
        <w:t xml:space="preserve">; </w:t>
      </w:r>
    </w:p>
    <w:p w14:paraId="6ED0E0E2" w14:textId="77777777" w:rsidR="00C64BEB" w:rsidRPr="00A238EE" w:rsidRDefault="00F07EB7" w:rsidP="001268A2">
      <w:pPr>
        <w:numPr>
          <w:ilvl w:val="0"/>
          <w:numId w:val="21"/>
        </w:numPr>
        <w:ind w:left="0" w:right="0" w:hanging="150"/>
      </w:pPr>
      <w:r w:rsidRPr="00A238EE">
        <w:rPr>
          <w:color w:val="000000"/>
        </w:rPr>
        <w:t xml:space="preserve"> </w:t>
      </w:r>
      <w:r w:rsidR="00E57F3D" w:rsidRPr="00A238EE">
        <w:rPr>
          <w:color w:val="000000"/>
        </w:rPr>
        <w:t>получении Списка банковских карт на перевыпуск (по форме Приложения № 5</w:t>
      </w:r>
      <w:r w:rsidR="00E57F3D" w:rsidRPr="00A238EE">
        <w:t xml:space="preserve"> к настоящему Договору</w:t>
      </w:r>
      <w:r w:rsidR="00E57F3D" w:rsidRPr="00A238EE">
        <w:rPr>
          <w:color w:val="000000"/>
        </w:rPr>
        <w:t>) от Клиента</w:t>
      </w:r>
      <w:r w:rsidR="00C64BEB" w:rsidRPr="00A238EE">
        <w:rPr>
          <w:color w:val="000000"/>
        </w:rPr>
        <w:t>, который</w:t>
      </w:r>
      <w:r w:rsidR="00E57F3D" w:rsidRPr="00A238EE">
        <w:rPr>
          <w:color w:val="000000"/>
        </w:rPr>
        <w:t xml:space="preserve"> </w:t>
      </w:r>
      <w:r w:rsidR="00A108F3" w:rsidRPr="00A238EE">
        <w:rPr>
          <w:color w:val="000000"/>
        </w:rPr>
        <w:t>должен быть передан Клиентом в Банк н</w:t>
      </w:r>
      <w:r w:rsidR="00A108F3" w:rsidRPr="00A238EE">
        <w:rPr>
          <w:bCs/>
          <w:iCs/>
        </w:rPr>
        <w:t xml:space="preserve">е позднее 20 </w:t>
      </w:r>
      <w:r w:rsidR="00A108F3" w:rsidRPr="00A238EE">
        <w:rPr>
          <w:color w:val="000000"/>
        </w:rPr>
        <w:t>(Двадцатого) числа месяца окончания срока действия Карты</w:t>
      </w:r>
      <w:r w:rsidR="00A108F3" w:rsidRPr="00A238EE">
        <w:rPr>
          <w:bCs/>
          <w:iCs/>
        </w:rPr>
        <w:t xml:space="preserve">, </w:t>
      </w:r>
      <w:r w:rsidR="00E57F3D" w:rsidRPr="00A238EE">
        <w:rPr>
          <w:color w:val="000000"/>
        </w:rPr>
        <w:t>заверенный подписями уполномоченных представителей Клиента и печатью Клиента на бумажном носителе или в электронной форме</w:t>
      </w:r>
      <w:r w:rsidR="00C64BEB" w:rsidRPr="00A238EE">
        <w:rPr>
          <w:color w:val="000000"/>
        </w:rPr>
        <w:t>.</w:t>
      </w:r>
    </w:p>
    <w:p w14:paraId="5E502C05" w14:textId="4698B3DE" w:rsidR="00E57F3D" w:rsidRPr="00A238EE" w:rsidRDefault="00C64BEB" w:rsidP="001268A2">
      <w:pPr>
        <w:ind w:right="0" w:firstLine="570"/>
      </w:pPr>
      <w:r w:rsidRPr="00A238EE">
        <w:rPr>
          <w:color w:val="000000"/>
        </w:rPr>
        <w:t xml:space="preserve">Список банковских карт на перевыпуск </w:t>
      </w:r>
      <w:r w:rsidRPr="00A238EE">
        <w:rPr>
          <w:bCs/>
          <w:iCs/>
        </w:rPr>
        <w:t>в электронной форме подписывается электронно-цифровой подписью и передается способом, обеспечивающим защиту от несанкционированного доступа третьих лиц</w:t>
      </w:r>
      <w:r w:rsidR="00E57F3D" w:rsidRPr="00A238EE">
        <w:rPr>
          <w:color w:val="000000"/>
        </w:rPr>
        <w:t>. Спи</w:t>
      </w:r>
      <w:r w:rsidRPr="00A238EE">
        <w:rPr>
          <w:color w:val="000000"/>
        </w:rPr>
        <w:t>сок, переданный Клиентом в Банк</w:t>
      </w:r>
      <w:r w:rsidR="00E57F3D" w:rsidRPr="00A238EE">
        <w:rPr>
          <w:color w:val="000000"/>
        </w:rPr>
        <w:t xml:space="preserve"> в электронном виде по системе «</w:t>
      </w:r>
      <w:r w:rsidR="00131ACB" w:rsidRPr="00A238EE">
        <w:rPr>
          <w:color w:val="000000"/>
        </w:rPr>
        <w:t>К</w:t>
      </w:r>
      <w:r w:rsidR="00131ACB">
        <w:rPr>
          <w:color w:val="000000"/>
        </w:rPr>
        <w:t>лиент</w:t>
      </w:r>
      <w:r w:rsidR="00A0111B" w:rsidRPr="00A238EE">
        <w:rPr>
          <w:color w:val="000000"/>
        </w:rPr>
        <w:t>-</w:t>
      </w:r>
      <w:r w:rsidR="00131ACB" w:rsidRPr="00A238EE">
        <w:rPr>
          <w:color w:val="000000"/>
        </w:rPr>
        <w:t>Б</w:t>
      </w:r>
      <w:r w:rsidR="00131ACB">
        <w:rPr>
          <w:color w:val="000000"/>
        </w:rPr>
        <w:t>анк</w:t>
      </w:r>
      <w:r w:rsidR="00E57F3D" w:rsidRPr="00A238EE">
        <w:rPr>
          <w:color w:val="000000"/>
        </w:rPr>
        <w:t xml:space="preserve">» или иной подобной системе, об использовании которой между Клиентом и Банком заключено соответствующее соглашение, при условии соблюдения требований к их оформлению, признаются </w:t>
      </w:r>
      <w:r w:rsidRPr="00A238EE">
        <w:rPr>
          <w:color w:val="000000"/>
        </w:rPr>
        <w:t xml:space="preserve">Банком и Клиентом </w:t>
      </w:r>
      <w:r w:rsidR="00E57F3D" w:rsidRPr="00A238EE">
        <w:rPr>
          <w:color w:val="000000"/>
        </w:rPr>
        <w:t>им</w:t>
      </w:r>
      <w:r w:rsidRPr="00A238EE">
        <w:rPr>
          <w:color w:val="000000"/>
        </w:rPr>
        <w:t xml:space="preserve">еющими равную юридическую силу </w:t>
      </w:r>
      <w:r w:rsidR="00E57F3D" w:rsidRPr="00A238EE">
        <w:rPr>
          <w:color w:val="000000"/>
        </w:rPr>
        <w:t xml:space="preserve">с документами на бумажном носителе, подписанными уполномоченными представителями и скрепленными печатями </w:t>
      </w:r>
      <w:r w:rsidRPr="00A238EE">
        <w:rPr>
          <w:color w:val="000000"/>
        </w:rPr>
        <w:t>Банка и Клиента</w:t>
      </w:r>
      <w:r w:rsidR="00E57F3D" w:rsidRPr="00A238EE">
        <w:rPr>
          <w:color w:val="000000"/>
        </w:rPr>
        <w:t xml:space="preserve"> (независимо от того, существуют такие документы на бумажных носителях или нет)</w:t>
      </w:r>
      <w:r w:rsidR="00E57F3D" w:rsidRPr="00A238EE">
        <w:t xml:space="preserve">. </w:t>
      </w:r>
    </w:p>
    <w:p w14:paraId="44B5A7A3" w14:textId="77777777" w:rsidR="006E2F80" w:rsidRPr="00A238EE" w:rsidRDefault="00E57F3D" w:rsidP="001268A2">
      <w:pPr>
        <w:ind w:right="0" w:firstLine="567"/>
      </w:pPr>
      <w:r w:rsidRPr="00A238EE">
        <w:rPr>
          <w:iCs/>
        </w:rPr>
        <w:t xml:space="preserve">Указанное в </w:t>
      </w:r>
      <w:proofErr w:type="spellStart"/>
      <w:r w:rsidRPr="00A238EE">
        <w:rPr>
          <w:iCs/>
        </w:rPr>
        <w:t>п.п</w:t>
      </w:r>
      <w:proofErr w:type="spellEnd"/>
      <w:r w:rsidRPr="00A238EE">
        <w:rPr>
          <w:iCs/>
        </w:rPr>
        <w:t>. 4.2.5 - 4.2.7 условие о списании денежных средств со Счета</w:t>
      </w:r>
      <w:r w:rsidR="00CB29FE" w:rsidRPr="00A238EE">
        <w:rPr>
          <w:iCs/>
        </w:rPr>
        <w:t>(</w:t>
      </w:r>
      <w:proofErr w:type="spellStart"/>
      <w:r w:rsidR="00CB29FE" w:rsidRPr="00A238EE">
        <w:rPr>
          <w:iCs/>
        </w:rPr>
        <w:t>ов</w:t>
      </w:r>
      <w:proofErr w:type="spellEnd"/>
      <w:r w:rsidR="00CB29FE" w:rsidRPr="00A238EE">
        <w:rPr>
          <w:iCs/>
        </w:rPr>
        <w:t>)</w:t>
      </w:r>
      <w:r w:rsidRPr="00A238EE">
        <w:rPr>
          <w:iCs/>
        </w:rPr>
        <w:t xml:space="preserve"> Клиента без распоряжения Клиента применительно к расчетным документам, требующим акцепта Клиента, рассматривается, как заранее данный акцепт Клиента на списание Банком денежных средств в счет уплаты соответствующих сумм.</w:t>
      </w:r>
      <w:r w:rsidR="006E2F80" w:rsidRPr="00A238EE">
        <w:t xml:space="preserve"> </w:t>
      </w:r>
    </w:p>
    <w:p w14:paraId="07ED00AB" w14:textId="6B3933A6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 xml:space="preserve">тказать в перевыпуске Карты в случае недостаточности средств на </w:t>
      </w:r>
      <w:r w:rsidR="00880EAD" w:rsidRPr="00A238EE">
        <w:t>ККС</w:t>
      </w:r>
      <w:r w:rsidR="006E2F80" w:rsidRPr="00A238EE">
        <w:t xml:space="preserve"> для оплаты комиссии в соответствии с действующими Тарифами</w:t>
      </w:r>
      <w:r w:rsidR="00450E6C">
        <w:t xml:space="preserve"> Банка.</w:t>
      </w:r>
    </w:p>
    <w:p w14:paraId="2A3F5B8A" w14:textId="77777777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существлять контроль за правомерностью совершения Держателем операций с использованием Карт.</w:t>
      </w:r>
    </w:p>
    <w:p w14:paraId="5BA7988B" w14:textId="77777777" w:rsidR="006E2F80" w:rsidRPr="00A238EE" w:rsidRDefault="00B458F8" w:rsidP="001268A2">
      <w:pPr>
        <w:pStyle w:val="22"/>
        <w:numPr>
          <w:ilvl w:val="2"/>
          <w:numId w:val="24"/>
        </w:numPr>
        <w:tabs>
          <w:tab w:val="clear" w:pos="1440"/>
          <w:tab w:val="num" w:pos="1254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В</w:t>
      </w:r>
      <w:r w:rsidR="006E2F80" w:rsidRPr="00A238EE">
        <w:rPr>
          <w:sz w:val="24"/>
          <w:szCs w:val="24"/>
        </w:rPr>
        <w:t xml:space="preserve"> случае непредставления Клиентом информации и документации в установленные сроки, а также в случае выявления Банком факта совершения Клиентом валютной операции с нарушением установленного порядка, направить уведомление о совершенной операции органам валютного контроля в порядке, установленном Банком России.</w:t>
      </w:r>
    </w:p>
    <w:p w14:paraId="4793FD6A" w14:textId="71695E3D" w:rsidR="006E2F80" w:rsidRPr="00A238EE" w:rsidRDefault="00B458F8" w:rsidP="001268A2">
      <w:pPr>
        <w:numPr>
          <w:ilvl w:val="2"/>
          <w:numId w:val="24"/>
        </w:numPr>
        <w:tabs>
          <w:tab w:val="clear" w:pos="1440"/>
          <w:tab w:val="num" w:pos="1254"/>
        </w:tabs>
        <w:ind w:left="0" w:right="0" w:firstLine="570"/>
      </w:pPr>
      <w:r w:rsidRPr="00A238EE">
        <w:t xml:space="preserve"> В</w:t>
      </w:r>
      <w:r w:rsidR="006E2F80" w:rsidRPr="00A238EE">
        <w:t xml:space="preserve"> одностороннем порядке вносить изменения в Правила пользования корпоративной Картой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>»</w:t>
      </w:r>
      <w:r w:rsidR="006E2F80" w:rsidRPr="00A238EE">
        <w:t xml:space="preserve"> (Приложение №2 к настоящему Договору</w:t>
      </w:r>
      <w:r w:rsidR="00196E99" w:rsidRPr="00A238EE">
        <w:t>)</w:t>
      </w:r>
      <w:r w:rsidR="006E2F80" w:rsidRPr="00A238EE">
        <w:t>, без дополнительного согласия  Клиента с предварительным его уведомлением за десять дней до вступления изменений в силу.</w:t>
      </w:r>
    </w:p>
    <w:p w14:paraId="136D9B16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Клиент обязан:</w:t>
      </w:r>
    </w:p>
    <w:p w14:paraId="6EE34AB8" w14:textId="77777777" w:rsidR="006E2F80" w:rsidRPr="00A238EE" w:rsidRDefault="00301394" w:rsidP="001268A2">
      <w:pPr>
        <w:pStyle w:val="3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П</w:t>
      </w:r>
      <w:r w:rsidR="006E2F80" w:rsidRPr="00A238EE">
        <w:rPr>
          <w:color w:val="auto"/>
          <w:sz w:val="24"/>
          <w:szCs w:val="24"/>
        </w:rPr>
        <w:t>редоставить Банку надлежаще оформленные документы, необходимые для открытия Счета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ов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 в соответствии с требованиями действующего законодательства</w:t>
      </w:r>
      <w:r w:rsidR="00254860" w:rsidRPr="00A238EE">
        <w:rPr>
          <w:color w:val="auto"/>
          <w:sz w:val="24"/>
          <w:szCs w:val="24"/>
        </w:rPr>
        <w:t xml:space="preserve"> РФ</w:t>
      </w:r>
      <w:r w:rsidR="006E2F80" w:rsidRPr="00A238EE">
        <w:rPr>
          <w:color w:val="auto"/>
          <w:sz w:val="24"/>
          <w:szCs w:val="24"/>
        </w:rPr>
        <w:t xml:space="preserve"> и </w:t>
      </w:r>
      <w:r w:rsidR="004F7DAD" w:rsidRPr="00A238EE">
        <w:rPr>
          <w:color w:val="auto"/>
          <w:sz w:val="24"/>
          <w:szCs w:val="24"/>
        </w:rPr>
        <w:t>П</w:t>
      </w:r>
      <w:r w:rsidR="006E2F80" w:rsidRPr="00A238EE">
        <w:rPr>
          <w:color w:val="auto"/>
          <w:sz w:val="24"/>
          <w:szCs w:val="24"/>
        </w:rPr>
        <w:t>равилами Банка.</w:t>
      </w:r>
    </w:p>
    <w:p w14:paraId="20B669BC" w14:textId="77777777" w:rsidR="00BF5AEF" w:rsidRPr="00A238EE" w:rsidRDefault="00301394" w:rsidP="001268A2">
      <w:pPr>
        <w:pStyle w:val="3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П</w:t>
      </w:r>
      <w:r w:rsidR="00BF5AEF" w:rsidRPr="00A238EE">
        <w:rPr>
          <w:color w:val="auto"/>
          <w:sz w:val="24"/>
          <w:szCs w:val="24"/>
        </w:rPr>
        <w:t>редоставить в Банк все документы, необходимые в соответствии с законодательством</w:t>
      </w:r>
      <w:r w:rsidR="00254860" w:rsidRPr="00A238EE">
        <w:rPr>
          <w:color w:val="auto"/>
          <w:sz w:val="24"/>
          <w:szCs w:val="24"/>
        </w:rPr>
        <w:t xml:space="preserve"> РФ</w:t>
      </w:r>
      <w:r w:rsidR="00BF5AEF" w:rsidRPr="00A238EE">
        <w:rPr>
          <w:color w:val="auto"/>
          <w:sz w:val="24"/>
          <w:szCs w:val="24"/>
        </w:rPr>
        <w:t xml:space="preserve"> и правилами</w:t>
      </w:r>
      <w:r w:rsidR="00254860" w:rsidRPr="00A238EE">
        <w:rPr>
          <w:color w:val="auto"/>
          <w:sz w:val="24"/>
          <w:szCs w:val="24"/>
        </w:rPr>
        <w:t xml:space="preserve"> Банка</w:t>
      </w:r>
      <w:r w:rsidR="00BF5AEF" w:rsidRPr="00A238EE">
        <w:rPr>
          <w:color w:val="auto"/>
          <w:sz w:val="24"/>
          <w:szCs w:val="24"/>
        </w:rPr>
        <w:t xml:space="preserve"> для осуществления операций по счетам, а также документы, необходимые Банку для выполнения контрольных функций, возложенных на него.</w:t>
      </w:r>
    </w:p>
    <w:p w14:paraId="11031290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С</w:t>
      </w:r>
      <w:r w:rsidR="006E2F80" w:rsidRPr="00A238EE">
        <w:t>облюдать требования действующего законодательства</w:t>
      </w:r>
      <w:r w:rsidR="00520DBD" w:rsidRPr="00A238EE">
        <w:t xml:space="preserve"> РФ</w:t>
      </w:r>
      <w:r w:rsidR="006E2F80" w:rsidRPr="00A238EE">
        <w:t xml:space="preserve"> и выполнять условия настоящего Договора.</w:t>
      </w:r>
    </w:p>
    <w:p w14:paraId="3DEBD9CE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беспечивать передачу в Банк Заявлений на выпуск карт в соответствии с Порядком выпуска Карт (Приложение № 3 к настоящему Договору).</w:t>
      </w:r>
    </w:p>
    <w:p w14:paraId="1C0F9638" w14:textId="693F6218" w:rsidR="006E2F80" w:rsidRPr="00A238EE" w:rsidRDefault="008F2689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>
        <w:lastRenderedPageBreak/>
        <w:t xml:space="preserve"> </w:t>
      </w:r>
      <w:r w:rsidR="00816DC2" w:rsidRPr="00A238EE">
        <w:t xml:space="preserve">В </w:t>
      </w:r>
      <w:r w:rsidR="006E2F80" w:rsidRPr="00A238EE">
        <w:t>3-</w:t>
      </w:r>
      <w:r w:rsidR="00C13F1B">
        <w:t xml:space="preserve">х </w:t>
      </w:r>
      <w:proofErr w:type="spellStart"/>
      <w:r w:rsidR="006E2F80" w:rsidRPr="00A238EE">
        <w:t>дневный</w:t>
      </w:r>
      <w:proofErr w:type="spellEnd"/>
      <w:r w:rsidR="006E2F80" w:rsidRPr="00A238EE">
        <w:t xml:space="preserve"> срок информировать Банк обо всех изменениях личных данных Держателей, указанных в Заявлениях на выпуск Карт.</w:t>
      </w:r>
    </w:p>
    <w:p w14:paraId="1D02A8C7" w14:textId="77777777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Н</w:t>
      </w:r>
      <w:r w:rsidR="006E2F80" w:rsidRPr="00A238EE">
        <w:t>ести ответственность за операции с проведением авторизации, совершенные по утерянной/украденной Карте до момента извещения Банка об утере/краже Карты и просьбы о ее блокировании.</w:t>
      </w:r>
    </w:p>
    <w:p w14:paraId="0A11AA3F" w14:textId="64A40D5D" w:rsidR="006E2F80" w:rsidRPr="00A238EE" w:rsidRDefault="00816DC2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Н</w:t>
      </w:r>
      <w:r w:rsidR="006E2F80" w:rsidRPr="00A238EE">
        <w:t xml:space="preserve">ести ответственность за операции без авторизации, совершенные по утерянной/украденной Карте в течение </w:t>
      </w:r>
      <w:r w:rsidR="00DA18E4">
        <w:t xml:space="preserve">пятнадцати </w:t>
      </w:r>
      <w:r w:rsidR="006E2F80" w:rsidRPr="00A238EE">
        <w:t>календарных дней с даты подачи в Банк письменного заявления об утере/краже Карты и просьбе о ее постановке в Стоп-лист.</w:t>
      </w:r>
    </w:p>
    <w:p w14:paraId="62BCDF18" w14:textId="77777777" w:rsidR="006E2F80" w:rsidRPr="00A238EE" w:rsidRDefault="00270A6C" w:rsidP="001268A2">
      <w:pPr>
        <w:pStyle w:val="2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З</w:t>
      </w:r>
      <w:r w:rsidR="006E2F80" w:rsidRPr="00A238EE">
        <w:rPr>
          <w:sz w:val="24"/>
          <w:szCs w:val="24"/>
        </w:rPr>
        <w:t xml:space="preserve">а </w:t>
      </w:r>
      <w:r w:rsidR="00F111FF" w:rsidRPr="00A238EE">
        <w:rPr>
          <w:sz w:val="24"/>
          <w:szCs w:val="24"/>
        </w:rPr>
        <w:t xml:space="preserve">10 </w:t>
      </w:r>
      <w:r w:rsidR="006E2F80" w:rsidRPr="00A238EE">
        <w:rPr>
          <w:sz w:val="24"/>
          <w:szCs w:val="24"/>
        </w:rPr>
        <w:t>календарных дней проинформировать Банк о прекращении взаимоотношений между Клиентом и Держателем.</w:t>
      </w:r>
    </w:p>
    <w:p w14:paraId="02C77C01" w14:textId="77777777" w:rsidR="006E2F80" w:rsidRPr="00A238EE" w:rsidRDefault="00270A6C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В</w:t>
      </w:r>
      <w:r w:rsidR="006E2F80" w:rsidRPr="00A238EE">
        <w:t>озвратить Карту в Банк в течение пяти рабочих дней в случаях:</w:t>
      </w:r>
    </w:p>
    <w:p w14:paraId="39ECF580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 xml:space="preserve">прекращения трудовых или </w:t>
      </w:r>
      <w:proofErr w:type="spellStart"/>
      <w:r w:rsidRPr="00A238EE">
        <w:t>гражданско</w:t>
      </w:r>
      <w:proofErr w:type="spellEnd"/>
      <w:r w:rsidRPr="00A238EE">
        <w:t>–правовых отношений с Держателем Карты;</w:t>
      </w:r>
    </w:p>
    <w:p w14:paraId="5292FFC0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истечения срока действия Карты;</w:t>
      </w:r>
    </w:p>
    <w:p w14:paraId="6C6A47D5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прекращения действия настоящего Договора (в этом случае возвращаются все выпущенные по настоящему Договору Карты);</w:t>
      </w:r>
    </w:p>
    <w:p w14:paraId="4452A379" w14:textId="77777777" w:rsidR="006E2F80" w:rsidRPr="00A238EE" w:rsidRDefault="006E2F80" w:rsidP="001268A2">
      <w:pPr>
        <w:numPr>
          <w:ilvl w:val="0"/>
          <w:numId w:val="2"/>
        </w:numPr>
        <w:ind w:left="0" w:right="0"/>
      </w:pPr>
      <w:r w:rsidRPr="00A238EE">
        <w:t>по первому требованию Банка вернуть одну, несколько или все Карты.</w:t>
      </w:r>
    </w:p>
    <w:p w14:paraId="315644C8" w14:textId="53D83A12" w:rsidR="006E2F80" w:rsidRPr="00A238EE" w:rsidRDefault="007C6B40" w:rsidP="001268A2">
      <w:pPr>
        <w:pStyle w:val="a6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Возместить Банку</w:t>
      </w:r>
      <w:r w:rsidRPr="00A238EE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в</w:t>
      </w:r>
      <w:r w:rsidR="001960D3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порядке</w:t>
      </w:r>
      <w:r w:rsidR="00032C16">
        <w:rPr>
          <w:rFonts w:ascii="Times New Roman" w:hAnsi="Times New Roman"/>
          <w:szCs w:val="24"/>
        </w:rPr>
        <w:t>,</w:t>
      </w:r>
      <w:r w:rsidR="001960D3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установленном настоящим</w:t>
      </w:r>
      <w:r w:rsidR="0097625D" w:rsidRPr="00A238EE">
        <w:rPr>
          <w:rFonts w:ascii="Times New Roman" w:hAnsi="Times New Roman"/>
          <w:szCs w:val="24"/>
        </w:rPr>
        <w:t xml:space="preserve"> </w:t>
      </w:r>
      <w:r w:rsidR="006E2F80" w:rsidRPr="00A238EE">
        <w:rPr>
          <w:rFonts w:ascii="Times New Roman" w:hAnsi="Times New Roman"/>
          <w:szCs w:val="24"/>
        </w:rPr>
        <w:t>Договором</w:t>
      </w:r>
      <w:r w:rsidR="00032C16">
        <w:rPr>
          <w:rFonts w:ascii="Times New Roman" w:hAnsi="Times New Roman"/>
          <w:szCs w:val="24"/>
        </w:rPr>
        <w:t>,</w:t>
      </w:r>
      <w:r w:rsidR="006E2F80" w:rsidRPr="00A238EE">
        <w:rPr>
          <w:rFonts w:ascii="Times New Roman" w:hAnsi="Times New Roman"/>
          <w:szCs w:val="24"/>
        </w:rPr>
        <w:t xml:space="preserve"> </w:t>
      </w:r>
      <w:r w:rsidR="00873C08">
        <w:rPr>
          <w:rFonts w:ascii="Times New Roman" w:hAnsi="Times New Roman"/>
          <w:szCs w:val="24"/>
        </w:rPr>
        <w:t xml:space="preserve">суммы операций, совершенных по Карте, </w:t>
      </w:r>
      <w:r w:rsidR="006E2F80" w:rsidRPr="00A238EE">
        <w:rPr>
          <w:rFonts w:ascii="Times New Roman" w:hAnsi="Times New Roman"/>
          <w:szCs w:val="24"/>
        </w:rPr>
        <w:t xml:space="preserve">суммы комиссий, суммы, причитающиеся Банку или иным участникам расчетов по операциям, связанным с использованием Карт, а также оплачивать иные платежные документы, поступающие из Платежной системы. </w:t>
      </w:r>
    </w:p>
    <w:p w14:paraId="55996EBE" w14:textId="77777777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О</w:t>
      </w:r>
      <w:r w:rsidR="006E2F80" w:rsidRPr="00A238EE">
        <w:t>знакомить Держателей с условиями настоящего Договора и требовать их неукоснительного соблюдения.</w:t>
      </w:r>
    </w:p>
    <w:p w14:paraId="7A3A50CD" w14:textId="1823283E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Н</w:t>
      </w:r>
      <w:r w:rsidR="006E2F80" w:rsidRPr="00A238EE">
        <w:t>е допускать совершения операций, не указанных в п. 2.2</w:t>
      </w:r>
      <w:r w:rsidR="006E1585">
        <w:t>.</w:t>
      </w:r>
      <w:r w:rsidR="006E2F80" w:rsidRPr="00A238EE">
        <w:t xml:space="preserve"> Приложения № 2 к настоящему Договору.</w:t>
      </w:r>
    </w:p>
    <w:p w14:paraId="2A3ACA40" w14:textId="77777777" w:rsidR="006E2F80" w:rsidRPr="00A238EE" w:rsidRDefault="00411609" w:rsidP="001268A2">
      <w:pPr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</w:pPr>
      <w:r w:rsidRPr="00A238EE">
        <w:t xml:space="preserve"> В</w:t>
      </w:r>
      <w:r w:rsidR="006E2F80" w:rsidRPr="00A238EE">
        <w:t>озместить Банку все расходы, связанные с незаконным использованием Карты, в размере фактически понесенных Банком расходов.</w:t>
      </w:r>
    </w:p>
    <w:p w14:paraId="2C6DC3CE" w14:textId="77777777" w:rsidR="006E2F80" w:rsidRPr="00A238EE" w:rsidRDefault="00411609" w:rsidP="001268A2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Н</w:t>
      </w:r>
      <w:r w:rsidR="006E2F80" w:rsidRPr="00A238EE">
        <w:rPr>
          <w:color w:val="auto"/>
          <w:sz w:val="24"/>
          <w:szCs w:val="24"/>
        </w:rPr>
        <w:t xml:space="preserve">е </w:t>
      </w:r>
      <w:r w:rsidR="00C14F1D" w:rsidRPr="00A238EE">
        <w:rPr>
          <w:color w:val="auto"/>
          <w:sz w:val="24"/>
          <w:szCs w:val="24"/>
        </w:rPr>
        <w:t xml:space="preserve">осуществлять </w:t>
      </w:r>
      <w:r w:rsidR="006E2F80" w:rsidRPr="00A238EE">
        <w:rPr>
          <w:color w:val="auto"/>
          <w:sz w:val="24"/>
          <w:szCs w:val="24"/>
        </w:rPr>
        <w:t>выплаты заработной платы, а также выплаты социального характера с использованием Карт.</w:t>
      </w:r>
    </w:p>
    <w:p w14:paraId="09FD856A" w14:textId="77777777" w:rsidR="00C20657" w:rsidRPr="00A238EE" w:rsidRDefault="00CB1357" w:rsidP="00E24E9F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000000" w:themeColor="text1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Н</w:t>
      </w:r>
      <w:r w:rsidR="006E2F80" w:rsidRPr="00A238EE">
        <w:rPr>
          <w:color w:val="auto"/>
          <w:sz w:val="24"/>
          <w:szCs w:val="24"/>
        </w:rPr>
        <w:t xml:space="preserve">е допускать образования </w:t>
      </w:r>
      <w:r w:rsidRPr="00A238EE">
        <w:rPr>
          <w:color w:val="auto"/>
          <w:sz w:val="24"/>
          <w:szCs w:val="24"/>
        </w:rPr>
        <w:t>н</w:t>
      </w:r>
      <w:r w:rsidR="006E2F80" w:rsidRPr="00A238EE">
        <w:rPr>
          <w:color w:val="auto"/>
          <w:sz w:val="24"/>
          <w:szCs w:val="24"/>
        </w:rPr>
        <w:t>еразрешенного овердрафта (</w:t>
      </w:r>
      <w:r w:rsidRPr="00A238EE">
        <w:rPr>
          <w:color w:val="auto"/>
          <w:sz w:val="24"/>
          <w:szCs w:val="24"/>
        </w:rPr>
        <w:t>т</w:t>
      </w:r>
      <w:r w:rsidR="006E2F80" w:rsidRPr="00A238EE">
        <w:rPr>
          <w:color w:val="auto"/>
          <w:sz w:val="24"/>
          <w:szCs w:val="24"/>
        </w:rPr>
        <w:t>ехнического овердрафта) по Счету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ам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. При возникновении </w:t>
      </w:r>
      <w:r w:rsidRPr="00A238EE">
        <w:rPr>
          <w:color w:val="auto"/>
          <w:sz w:val="24"/>
          <w:szCs w:val="24"/>
        </w:rPr>
        <w:t>н</w:t>
      </w:r>
      <w:r w:rsidR="006E2F80" w:rsidRPr="00A238EE">
        <w:rPr>
          <w:color w:val="auto"/>
          <w:sz w:val="24"/>
          <w:szCs w:val="24"/>
        </w:rPr>
        <w:t>еразрешенного овердрафта (</w:t>
      </w:r>
      <w:r w:rsidRPr="00A238EE">
        <w:rPr>
          <w:color w:val="auto"/>
          <w:sz w:val="24"/>
          <w:szCs w:val="24"/>
        </w:rPr>
        <w:t>т</w:t>
      </w:r>
      <w:r w:rsidR="006E2F80" w:rsidRPr="00A238EE">
        <w:rPr>
          <w:color w:val="auto"/>
          <w:sz w:val="24"/>
          <w:szCs w:val="24"/>
        </w:rPr>
        <w:t>ехнического овердрафта) по Счету</w:t>
      </w:r>
      <w:r w:rsidR="00CB29FE" w:rsidRPr="00A238EE">
        <w:rPr>
          <w:color w:val="auto"/>
          <w:sz w:val="24"/>
          <w:szCs w:val="24"/>
        </w:rPr>
        <w:t>(</w:t>
      </w:r>
      <w:proofErr w:type="spellStart"/>
      <w:r w:rsidR="00CB29FE" w:rsidRPr="00A238EE">
        <w:rPr>
          <w:color w:val="auto"/>
          <w:sz w:val="24"/>
          <w:szCs w:val="24"/>
        </w:rPr>
        <w:t>ам</w:t>
      </w:r>
      <w:proofErr w:type="spellEnd"/>
      <w:r w:rsidR="00CB29FE" w:rsidRPr="00A238EE">
        <w:rPr>
          <w:color w:val="auto"/>
          <w:sz w:val="24"/>
          <w:szCs w:val="24"/>
        </w:rPr>
        <w:t>)</w:t>
      </w:r>
      <w:r w:rsidR="006E2F80" w:rsidRPr="00A238EE">
        <w:rPr>
          <w:color w:val="auto"/>
          <w:sz w:val="24"/>
          <w:szCs w:val="24"/>
        </w:rPr>
        <w:t xml:space="preserve"> Клиент обязан погасить суммы задолженности</w:t>
      </w:r>
      <w:r w:rsidR="00B52198" w:rsidRPr="00A238EE">
        <w:rPr>
          <w:color w:val="auto"/>
          <w:sz w:val="24"/>
          <w:szCs w:val="24"/>
        </w:rPr>
        <w:t xml:space="preserve"> </w:t>
      </w:r>
      <w:r w:rsidR="002B1AC1" w:rsidRPr="00A238EE">
        <w:rPr>
          <w:color w:val="000000" w:themeColor="text1"/>
          <w:sz w:val="24"/>
          <w:szCs w:val="24"/>
        </w:rPr>
        <w:t>в течение трех рабочих дней.</w:t>
      </w:r>
      <w:r w:rsidR="006E2F80" w:rsidRPr="00A238EE">
        <w:rPr>
          <w:color w:val="000000" w:themeColor="text1"/>
          <w:sz w:val="24"/>
          <w:szCs w:val="24"/>
        </w:rPr>
        <w:t xml:space="preserve"> </w:t>
      </w:r>
    </w:p>
    <w:p w14:paraId="5DF3E33C" w14:textId="77777777" w:rsidR="00C20657" w:rsidRPr="00A238EE" w:rsidRDefault="00535B31" w:rsidP="00A238EE">
      <w:pPr>
        <w:pStyle w:val="32"/>
        <w:numPr>
          <w:ilvl w:val="2"/>
          <w:numId w:val="24"/>
        </w:numPr>
        <w:tabs>
          <w:tab w:val="clear" w:pos="1440"/>
          <w:tab w:val="left" w:pos="1254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И</w:t>
      </w:r>
      <w:r w:rsidR="00E24E9F" w:rsidRPr="00A238EE">
        <w:rPr>
          <w:color w:val="auto"/>
          <w:sz w:val="24"/>
          <w:szCs w:val="24"/>
        </w:rPr>
        <w:t>звещать БАНК, с предоставлением необходимых подтверждающих документов, об изменениях организационно-правовой формы, вида деятельности, подчиненности, юридического адреса, учредительных документов, номеров телефонов и других реквизитов, о замене лиц, имеющих право подписи расчетных документов, о своей предстоящей ликвидации и иных изменениях, необходимых для исполнения настоящего договора, не позднее 5 (пяти) рабочих дней после наступления (регистрации) соответствующих изменений.</w:t>
      </w:r>
    </w:p>
    <w:p w14:paraId="706169AF" w14:textId="77777777" w:rsidR="006E2F80" w:rsidRPr="00A238EE" w:rsidRDefault="006E2F80" w:rsidP="001268A2">
      <w:pPr>
        <w:numPr>
          <w:ilvl w:val="1"/>
          <w:numId w:val="24"/>
        </w:numPr>
        <w:tabs>
          <w:tab w:val="num" w:pos="1140"/>
        </w:tabs>
        <w:ind w:left="0" w:right="0" w:firstLine="570"/>
        <w:rPr>
          <w:b/>
        </w:rPr>
      </w:pPr>
      <w:r w:rsidRPr="00A238EE">
        <w:rPr>
          <w:b/>
        </w:rPr>
        <w:t>Клиент вправе:</w:t>
      </w:r>
    </w:p>
    <w:p w14:paraId="64204633" w14:textId="77777777" w:rsidR="006E2F80" w:rsidRPr="00A238EE" w:rsidRDefault="00066BF0" w:rsidP="001268A2">
      <w:pPr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</w:pPr>
      <w:r w:rsidRPr="00A238EE">
        <w:t xml:space="preserve"> О</w:t>
      </w:r>
      <w:r w:rsidR="006E2F80" w:rsidRPr="00A238EE">
        <w:t>братиться в Банк для выяснения причин отказа службы авторизации в проведении операции по Карте (письменно или устно, по телефону).</w:t>
      </w:r>
    </w:p>
    <w:p w14:paraId="4531F475" w14:textId="77777777" w:rsidR="006E2F80" w:rsidRPr="00A238EE" w:rsidRDefault="00066BF0" w:rsidP="001268A2">
      <w:pPr>
        <w:pStyle w:val="22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З</w:t>
      </w:r>
      <w:r w:rsidR="006E2F80" w:rsidRPr="00A238EE">
        <w:rPr>
          <w:sz w:val="24"/>
          <w:szCs w:val="24"/>
        </w:rPr>
        <w:t>аявить в Банк о блокировании одной, нескольких или всех Карт, выпущенных в соответствии с настоящим Договором.</w:t>
      </w:r>
    </w:p>
    <w:p w14:paraId="287C15DB" w14:textId="77777777" w:rsidR="006E2F80" w:rsidRPr="00A238EE" w:rsidRDefault="009F24DB" w:rsidP="001268A2">
      <w:pPr>
        <w:pStyle w:val="23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П</w:t>
      </w:r>
      <w:r w:rsidR="006E2F80" w:rsidRPr="00A238EE">
        <w:rPr>
          <w:sz w:val="24"/>
          <w:szCs w:val="24"/>
        </w:rPr>
        <w:t>олучать выписки по Счету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>, подтверждающие списание денежных средств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>. Выписки по Счету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="006E2F80" w:rsidRPr="00A238EE">
        <w:rPr>
          <w:sz w:val="24"/>
          <w:szCs w:val="24"/>
        </w:rPr>
        <w:t xml:space="preserve"> считаются подтвержденными, если Клиент не представит свои замечания в течение 3 (трех) рабочих дней с даты выдачи выписки.</w:t>
      </w:r>
    </w:p>
    <w:p w14:paraId="3B5F34DF" w14:textId="77777777" w:rsidR="006E2F80" w:rsidRPr="00A238EE" w:rsidRDefault="00C9723F" w:rsidP="001268A2">
      <w:pPr>
        <w:pStyle w:val="ConsNormal"/>
        <w:numPr>
          <w:ilvl w:val="2"/>
          <w:numId w:val="24"/>
        </w:numPr>
        <w:tabs>
          <w:tab w:val="clear" w:pos="1440"/>
          <w:tab w:val="num" w:pos="1140"/>
        </w:tabs>
        <w:ind w:left="0" w:right="0" w:firstLine="570"/>
        <w:rPr>
          <w:rFonts w:ascii="Times New Roman" w:hAnsi="Times New Roman" w:cs="Times New Roman"/>
          <w:sz w:val="24"/>
          <w:szCs w:val="24"/>
        </w:rPr>
      </w:pPr>
      <w:r w:rsidRPr="00A238EE">
        <w:rPr>
          <w:rFonts w:ascii="Times New Roman" w:hAnsi="Times New Roman" w:cs="Times New Roman"/>
          <w:sz w:val="24"/>
          <w:szCs w:val="24"/>
        </w:rPr>
        <w:t xml:space="preserve"> </w:t>
      </w:r>
      <w:r w:rsidR="006E2F80" w:rsidRPr="00A238EE">
        <w:rPr>
          <w:rFonts w:ascii="Times New Roman" w:hAnsi="Times New Roman" w:cs="Times New Roman"/>
          <w:sz w:val="24"/>
          <w:szCs w:val="24"/>
        </w:rPr>
        <w:t>Держатели вправе с использованием Карт осуществлять предусмотренные настоящим Договором операции в валюте, отличной от валюты Счета. При совершении указанных операций валюта, полученная Банком в результате конверсионной операции, перечисляется по назначению без зачисления на Счет</w:t>
      </w:r>
      <w:r w:rsidR="00CB29FE" w:rsidRPr="00A238EE">
        <w:rPr>
          <w:rFonts w:ascii="Times New Roman" w:hAnsi="Times New Roman" w:cs="Times New Roman"/>
          <w:sz w:val="24"/>
          <w:szCs w:val="24"/>
        </w:rPr>
        <w:t>(а)</w:t>
      </w:r>
      <w:r w:rsidR="006E2F80" w:rsidRPr="00A238EE">
        <w:rPr>
          <w:rFonts w:ascii="Times New Roman" w:hAnsi="Times New Roman" w:cs="Times New Roman"/>
          <w:sz w:val="24"/>
          <w:szCs w:val="24"/>
        </w:rPr>
        <w:t xml:space="preserve"> Клиента.</w:t>
      </w:r>
    </w:p>
    <w:p w14:paraId="4E7C1F56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Ответственность сторон</w:t>
      </w:r>
    </w:p>
    <w:p w14:paraId="0ACAF54C" w14:textId="478D2B3F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В случаях </w:t>
      </w:r>
      <w:r w:rsidR="00CB29FE" w:rsidRPr="00A238EE">
        <w:rPr>
          <w:sz w:val="24"/>
          <w:szCs w:val="24"/>
        </w:rPr>
        <w:t>несвоевременного зачисления на С</w:t>
      </w:r>
      <w:r w:rsidRPr="00A238EE">
        <w:rPr>
          <w:sz w:val="24"/>
          <w:szCs w:val="24"/>
        </w:rPr>
        <w:t>чет</w:t>
      </w:r>
      <w:r w:rsidR="00CB29FE" w:rsidRPr="00A238EE">
        <w:rPr>
          <w:sz w:val="24"/>
          <w:szCs w:val="24"/>
        </w:rPr>
        <w:t>(а)</w:t>
      </w:r>
      <w:r w:rsidR="00A4618F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поступивших Клиенту</w:t>
      </w:r>
      <w:r w:rsidRPr="00A238EE">
        <w:rPr>
          <w:i/>
          <w:sz w:val="24"/>
          <w:szCs w:val="24"/>
        </w:rPr>
        <w:t xml:space="preserve"> </w:t>
      </w:r>
      <w:r w:rsidRPr="00A238EE">
        <w:rPr>
          <w:sz w:val="24"/>
          <w:szCs w:val="24"/>
        </w:rPr>
        <w:t>денежных средств, либо их необ</w:t>
      </w:r>
      <w:r w:rsidR="00CB29FE" w:rsidRPr="00A238EE">
        <w:rPr>
          <w:sz w:val="24"/>
          <w:szCs w:val="24"/>
        </w:rPr>
        <w:t>основанного списания Банком со С</w:t>
      </w:r>
      <w:r w:rsidRPr="00A238EE">
        <w:rPr>
          <w:sz w:val="24"/>
          <w:szCs w:val="24"/>
        </w:rPr>
        <w:t>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 xml:space="preserve">, а также невыполнения </w:t>
      </w:r>
      <w:r w:rsidRPr="00A238EE">
        <w:rPr>
          <w:sz w:val="24"/>
          <w:szCs w:val="24"/>
        </w:rPr>
        <w:lastRenderedPageBreak/>
        <w:t>распоряжений Кли</w:t>
      </w:r>
      <w:r w:rsidR="00CB29FE" w:rsidRPr="00A238EE">
        <w:rPr>
          <w:sz w:val="24"/>
          <w:szCs w:val="24"/>
        </w:rPr>
        <w:t>ента о перечислении средств по С</w:t>
      </w:r>
      <w:r w:rsidRPr="00A238EE">
        <w:rPr>
          <w:sz w:val="24"/>
          <w:szCs w:val="24"/>
        </w:rPr>
        <w:t>чет</w:t>
      </w:r>
      <w:r w:rsidR="00CB29FE" w:rsidRPr="00A238EE">
        <w:rPr>
          <w:sz w:val="24"/>
          <w:szCs w:val="24"/>
        </w:rPr>
        <w:t>у(</w:t>
      </w:r>
      <w:proofErr w:type="spellStart"/>
      <w:r w:rsidR="00CB29FE" w:rsidRPr="00A238EE">
        <w:rPr>
          <w:sz w:val="24"/>
          <w:szCs w:val="24"/>
        </w:rPr>
        <w:t>ам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>, Банк  уплачивает в пользу Клиента неустойку, в размере 0,01 (одна сотая) процента от суммы несвоевременно зачисленных или необоснованно списанных денежных средств   за каждый день просрочки.</w:t>
      </w:r>
    </w:p>
    <w:p w14:paraId="273109ED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Банк несет ответственность за указанные нарушения только в том случае, если они произошли по его вине.</w:t>
      </w:r>
    </w:p>
    <w:p w14:paraId="1F568E1C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left" w:pos="1026"/>
        </w:tabs>
        <w:ind w:left="0" w:right="0" w:firstLine="570"/>
        <w:rPr>
          <w:i/>
          <w:sz w:val="24"/>
          <w:szCs w:val="24"/>
        </w:rPr>
      </w:pPr>
      <w:r w:rsidRPr="00A238EE">
        <w:rPr>
          <w:sz w:val="24"/>
          <w:szCs w:val="24"/>
        </w:rPr>
        <w:t>Уплата Банком неустойки, указанной в пункте 5.1. настоящего Договора, исключает предъявление Клиентом требования о возмещении убытков, вызванных несвоевременным (неправильным) зачислением или списанием средств со Счета</w:t>
      </w:r>
      <w:r w:rsidR="00CB29FE" w:rsidRPr="00A238EE">
        <w:rPr>
          <w:sz w:val="24"/>
          <w:szCs w:val="24"/>
        </w:rPr>
        <w:t>(</w:t>
      </w:r>
      <w:proofErr w:type="spellStart"/>
      <w:r w:rsidR="00CB29FE" w:rsidRPr="00A238EE">
        <w:rPr>
          <w:sz w:val="24"/>
          <w:szCs w:val="24"/>
        </w:rPr>
        <w:t>ов</w:t>
      </w:r>
      <w:proofErr w:type="spellEnd"/>
      <w:r w:rsidR="00CB29FE" w:rsidRPr="00A238EE">
        <w:rPr>
          <w:sz w:val="24"/>
          <w:szCs w:val="24"/>
        </w:rPr>
        <w:t>)</w:t>
      </w:r>
      <w:r w:rsidRPr="00A238EE">
        <w:rPr>
          <w:sz w:val="24"/>
          <w:szCs w:val="24"/>
        </w:rPr>
        <w:t>.</w:t>
      </w:r>
    </w:p>
    <w:p w14:paraId="569686D0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Клиент несет ответственность за:</w:t>
      </w:r>
    </w:p>
    <w:p w14:paraId="67BEADB4" w14:textId="77777777" w:rsidR="006E2F80" w:rsidRPr="00A238EE" w:rsidRDefault="006E2F80" w:rsidP="001268A2">
      <w:pPr>
        <w:ind w:right="0" w:firstLine="567"/>
      </w:pPr>
      <w:r w:rsidRPr="00A238EE">
        <w:t>а) недостоверность представляемой информации в документах, предусмотренных настоящим Договором;</w:t>
      </w:r>
    </w:p>
    <w:p w14:paraId="191AD1EC" w14:textId="77777777" w:rsidR="006E2F80" w:rsidRPr="00A238EE" w:rsidRDefault="006E2F80" w:rsidP="001268A2">
      <w:pPr>
        <w:ind w:right="0" w:firstLine="567"/>
      </w:pPr>
      <w:r w:rsidRPr="00A238EE">
        <w:t>б) за ненадлежащее исполнение, в том числе Держателями, обязанностей, предусмотренных настоящим Договором</w:t>
      </w:r>
      <w:r w:rsidR="00981D37" w:rsidRPr="00A238EE">
        <w:t>;</w:t>
      </w:r>
    </w:p>
    <w:p w14:paraId="34F4040E" w14:textId="77777777" w:rsidR="006E2F80" w:rsidRPr="00A238EE" w:rsidRDefault="006E2F80" w:rsidP="001268A2">
      <w:pPr>
        <w:ind w:right="0" w:firstLine="567"/>
      </w:pPr>
      <w:r w:rsidRPr="00A238EE">
        <w:t>в) операции, совершенные Де</w:t>
      </w:r>
      <w:r w:rsidR="00BF5AEF" w:rsidRPr="00A238EE">
        <w:t>ржателями с использованием Карт</w:t>
      </w:r>
      <w:r w:rsidRPr="00A238EE">
        <w:t>, в том числе за операции по Картам, внесенным в международный Стоп-лист, совершенные в течение 1</w:t>
      </w:r>
      <w:r w:rsidR="006B24BD" w:rsidRPr="00A238EE">
        <w:t>5</w:t>
      </w:r>
      <w:r w:rsidRPr="00A238EE">
        <w:t xml:space="preserve"> календарных дней после предоставления в Банк письменного заявления об утере/краже.</w:t>
      </w:r>
    </w:p>
    <w:p w14:paraId="104C6534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Банк не несет ответственности по спорам и</w:t>
      </w:r>
      <w:r w:rsidR="00042BE8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разногласиям</w:t>
      </w:r>
      <w:r w:rsidR="00981D37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между</w:t>
      </w:r>
      <w:r w:rsidR="00981D37" w:rsidRPr="00A238EE">
        <w:rPr>
          <w:sz w:val="24"/>
          <w:szCs w:val="24"/>
        </w:rPr>
        <w:t xml:space="preserve"> </w:t>
      </w:r>
      <w:r w:rsidRPr="00A238EE">
        <w:rPr>
          <w:sz w:val="24"/>
          <w:szCs w:val="24"/>
        </w:rPr>
        <w:t>Клиентом и Держателями.</w:t>
      </w:r>
    </w:p>
    <w:p w14:paraId="5DD346BE" w14:textId="77777777" w:rsidR="006E2F80" w:rsidRPr="00A238EE" w:rsidRDefault="006E2F80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Убытки, причиненные Банку Клиентом и (или) Держателями вследствие неисполнения или ненадлежащего исполнения ими настоящего Договора подлежат безусловному возмещению Клиентом.</w:t>
      </w:r>
    </w:p>
    <w:p w14:paraId="0D4DD279" w14:textId="77777777" w:rsidR="006548AF" w:rsidRPr="00A238EE" w:rsidRDefault="006548AF" w:rsidP="001268A2">
      <w:pPr>
        <w:pStyle w:val="210"/>
        <w:numPr>
          <w:ilvl w:val="1"/>
          <w:numId w:val="24"/>
        </w:numPr>
        <w:tabs>
          <w:tab w:val="num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Стороны обязуются сохранять конфиденциальность информации, полученной в рамках заключенного Договора, в том числе не раскрывать эту информацию третьим лицам, за исключением случаев, предусмотренных действующим законодательством РФ. Банк вправе раскрывать полученную в ходе заключения и исполнения настоящего Договора информацию и документы своим аффилированным лицам при условии соблюдения последними таких же обязательств по обеспечению конфиденциальности, какие лежат на Банке.</w:t>
      </w:r>
    </w:p>
    <w:p w14:paraId="7D903190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</w:rPr>
      </w:pPr>
      <w:r w:rsidRPr="00A238EE">
        <w:rPr>
          <w:b/>
        </w:rPr>
        <w:t>ФОРС–МАЖОРНЫЕ ОБСТОЯТЕЛЬСТВА</w:t>
      </w:r>
    </w:p>
    <w:p w14:paraId="1FCA57B4" w14:textId="77777777" w:rsidR="006E2F80" w:rsidRPr="00A238EE" w:rsidRDefault="006E2F80" w:rsidP="001268A2">
      <w:pPr>
        <w:pStyle w:val="211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обязательств, если такое неисполнение будет являться следствием непреодолимой силы, т.е. чрезвычайных и непредотвратимых при данных условиях обстоятельств, возникших помимо воли и вне контроля Сторон: стихийные бедствия, война или военные действия, забастовки, изменения или появление новых законодательных актов и т.п., возникших после заключения настоящего Договора.</w:t>
      </w:r>
    </w:p>
    <w:p w14:paraId="30934791" w14:textId="77777777" w:rsidR="006E2F80" w:rsidRPr="00A238EE" w:rsidRDefault="006E2F80" w:rsidP="001268A2">
      <w:pPr>
        <w:pStyle w:val="310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Если любое из таких обстоятельств непосредственно влияет на исполнение обязательств в срок, обусловленный в Договоре,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расторжению.</w:t>
      </w:r>
    </w:p>
    <w:p w14:paraId="1D2D61D7" w14:textId="77777777" w:rsidR="006E2F80" w:rsidRPr="00A238EE" w:rsidRDefault="006E2F80" w:rsidP="001268A2">
      <w:pPr>
        <w:pStyle w:val="12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При этом Стороны не вправе требовать друг от друга возмещения возможных убытков.</w:t>
      </w:r>
    </w:p>
    <w:p w14:paraId="710F389D" w14:textId="77777777" w:rsidR="006E2F80" w:rsidRPr="00A238EE" w:rsidRDefault="006E2F80" w:rsidP="001268A2">
      <w:pPr>
        <w:pStyle w:val="12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При наступлении обстоятельств, указанных в п.6.1. настоящего Договора, Стороны обязаны незамедлительно письменно, по факсу или по телефону уведомить соответственно друг друга с последующим предоставлением документов, подтверждающих факт форс-мажора.</w:t>
      </w:r>
    </w:p>
    <w:p w14:paraId="6FFBD21F" w14:textId="77777777" w:rsidR="006E2F80" w:rsidRPr="00A238EE" w:rsidRDefault="006E2F80" w:rsidP="001268A2">
      <w:pPr>
        <w:pStyle w:val="211"/>
        <w:numPr>
          <w:ilvl w:val="1"/>
          <w:numId w:val="24"/>
        </w:numPr>
        <w:tabs>
          <w:tab w:val="left" w:pos="1026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>Освобождение от ответственности в случае наступления форс-мажорных обстоятельств, не освобождает Стороны от исполнения обязательств по настоящему Договору.</w:t>
      </w:r>
    </w:p>
    <w:p w14:paraId="2AB8EF77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Срок действия Договора</w:t>
      </w:r>
    </w:p>
    <w:p w14:paraId="13C779FB" w14:textId="77777777" w:rsidR="006E2F80" w:rsidRPr="00A238EE" w:rsidRDefault="00C42664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>Договор вступает в силу с даты подписания его Сторонами и действует без ограничения срока.</w:t>
      </w:r>
    </w:p>
    <w:p w14:paraId="669F4C2D" w14:textId="77777777" w:rsidR="006E2F80" w:rsidRPr="00A238EE" w:rsidRDefault="00C42664" w:rsidP="001268A2">
      <w:pPr>
        <w:pStyle w:val="23"/>
        <w:numPr>
          <w:ilvl w:val="1"/>
          <w:numId w:val="24"/>
        </w:numPr>
        <w:tabs>
          <w:tab w:val="num" w:pos="969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Клиент имеет право расторгнуть настоящий Договор, письменно предупредив об этом Банк за 45 календарных дней после выполнения следующих условий:</w:t>
      </w:r>
    </w:p>
    <w:p w14:paraId="083A4AD2" w14:textId="77777777" w:rsidR="006E2F80" w:rsidRPr="00A238EE" w:rsidRDefault="00233E43" w:rsidP="00682F02">
      <w:pPr>
        <w:pStyle w:val="23"/>
        <w:numPr>
          <w:ilvl w:val="0"/>
          <w:numId w:val="34"/>
        </w:numPr>
        <w:tabs>
          <w:tab w:val="clear" w:pos="360"/>
        </w:tabs>
        <w:ind w:left="0" w:right="0" w:hanging="142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сдачи Клиентом всех выданных Карт в Банк или, при невозврате Карт, через 45 календарных дней после истечения срока действия последней из невозвращенных Карт;</w:t>
      </w:r>
    </w:p>
    <w:p w14:paraId="3F55000E" w14:textId="77777777" w:rsidR="006E2F80" w:rsidRPr="00A238EE" w:rsidRDefault="00233E43" w:rsidP="00682F02">
      <w:pPr>
        <w:numPr>
          <w:ilvl w:val="0"/>
          <w:numId w:val="34"/>
        </w:numPr>
        <w:tabs>
          <w:tab w:val="clear" w:pos="360"/>
        </w:tabs>
        <w:ind w:left="0" w:right="0" w:hanging="142"/>
      </w:pPr>
      <w:r w:rsidRPr="00A238EE">
        <w:lastRenderedPageBreak/>
        <w:t xml:space="preserve"> </w:t>
      </w:r>
      <w:r w:rsidR="006E2F80" w:rsidRPr="00A238EE">
        <w:t>внесения Клиентом плат за услуги, предусмотренные Тарифами</w:t>
      </w:r>
      <w:r w:rsidR="00500824" w:rsidRPr="00A238EE">
        <w:t xml:space="preserve"> Банка</w:t>
      </w:r>
      <w:r w:rsidR="006E2F80" w:rsidRPr="00A238EE">
        <w:t>;</w:t>
      </w:r>
    </w:p>
    <w:p w14:paraId="3AEFE18B" w14:textId="77777777" w:rsidR="006E2F80" w:rsidRPr="00A238EE" w:rsidRDefault="00233E43" w:rsidP="00682F02">
      <w:pPr>
        <w:pStyle w:val="34"/>
        <w:numPr>
          <w:ilvl w:val="0"/>
          <w:numId w:val="34"/>
        </w:numPr>
        <w:tabs>
          <w:tab w:val="clear" w:pos="360"/>
        </w:tabs>
        <w:ind w:left="0" w:right="0" w:hanging="142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6E2F80" w:rsidRPr="00A238EE">
        <w:rPr>
          <w:color w:val="auto"/>
          <w:sz w:val="24"/>
          <w:szCs w:val="24"/>
        </w:rPr>
        <w:t>разрешения всех претензий по операциям, совершенным с использованием Карт, а также урегулирования в полном объеме всех споров, касающихся исполнения настоящего Договора;</w:t>
      </w:r>
    </w:p>
    <w:p w14:paraId="1FAC5DC7" w14:textId="77777777" w:rsidR="006E2F80" w:rsidRPr="00A238EE" w:rsidRDefault="00233E43" w:rsidP="00682F02">
      <w:pPr>
        <w:numPr>
          <w:ilvl w:val="0"/>
          <w:numId w:val="34"/>
        </w:numPr>
        <w:tabs>
          <w:tab w:val="clear" w:pos="360"/>
        </w:tabs>
        <w:ind w:left="0" w:right="0" w:hanging="142"/>
      </w:pPr>
      <w:r w:rsidRPr="00A238EE">
        <w:t xml:space="preserve"> </w:t>
      </w:r>
      <w:r w:rsidR="006E2F80" w:rsidRPr="00A238EE">
        <w:t>подачи Клиентом в Банк заявления на закрытие Счета</w:t>
      </w:r>
      <w:r w:rsidR="00CB29FE" w:rsidRPr="00A238EE">
        <w:t>(</w:t>
      </w:r>
      <w:proofErr w:type="spellStart"/>
      <w:r w:rsidR="00CB29FE" w:rsidRPr="00A238EE">
        <w:t>ов</w:t>
      </w:r>
      <w:proofErr w:type="spellEnd"/>
      <w:r w:rsidR="00CB29FE" w:rsidRPr="00A238EE">
        <w:t>)</w:t>
      </w:r>
      <w:r w:rsidR="006E2F80" w:rsidRPr="00A238EE">
        <w:t xml:space="preserve"> и перечисления Банком на основании указанного заявления средств, оставшихся на Счете</w:t>
      </w:r>
      <w:r w:rsidR="00CB29FE" w:rsidRPr="00A238EE">
        <w:t>(ах)</w:t>
      </w:r>
      <w:r w:rsidR="006E2F80" w:rsidRPr="00A238EE">
        <w:t>, после проведения</w:t>
      </w:r>
      <w:r w:rsidR="00CB758B" w:rsidRPr="00A238EE">
        <w:t xml:space="preserve"> </w:t>
      </w:r>
      <w:r w:rsidR="006E2F80" w:rsidRPr="00A238EE">
        <w:t>всех вып</w:t>
      </w:r>
      <w:r w:rsidR="00CB29FE" w:rsidRPr="00A238EE">
        <w:t>лат по настоящему Договору, на С</w:t>
      </w:r>
      <w:r w:rsidR="006E2F80" w:rsidRPr="00A238EE">
        <w:t>чет</w:t>
      </w:r>
      <w:r w:rsidR="00CB29FE" w:rsidRPr="00A238EE">
        <w:t>(а)</w:t>
      </w:r>
      <w:r w:rsidR="006E2F80" w:rsidRPr="00A238EE">
        <w:t xml:space="preserve"> Клиента, реквизиты которого должны быть приведены в заявлении.</w:t>
      </w:r>
    </w:p>
    <w:p w14:paraId="32964B53" w14:textId="77777777" w:rsidR="006E2F80" w:rsidRPr="00A238EE" w:rsidRDefault="00C42664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>Банк</w:t>
      </w:r>
      <w:r w:rsidR="009441FF" w:rsidRPr="00A238EE">
        <w:t xml:space="preserve"> </w:t>
      </w:r>
      <w:r w:rsidR="006E2F80" w:rsidRPr="00A238EE">
        <w:t>имеет право расторгнуть настоящий Договор в случаях, предусмотренных действующим законодательством Российской Федерации.</w:t>
      </w:r>
    </w:p>
    <w:p w14:paraId="4AD47330" w14:textId="0DC0F604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</w:rPr>
      </w:pPr>
      <w:r w:rsidRPr="00A238EE">
        <w:rPr>
          <w:b/>
        </w:rPr>
        <w:t>ПОРЯДОК РАЗРЕШЕНИЯ СПОРОВ</w:t>
      </w:r>
    </w:p>
    <w:p w14:paraId="5353CF94" w14:textId="3EAAC108" w:rsidR="006E2F80" w:rsidRPr="00A238EE" w:rsidRDefault="003757F3" w:rsidP="001268A2">
      <w:pPr>
        <w:pStyle w:val="12"/>
        <w:numPr>
          <w:ilvl w:val="1"/>
          <w:numId w:val="24"/>
        </w:numPr>
        <w:tabs>
          <w:tab w:val="left" w:pos="969"/>
        </w:tabs>
        <w:ind w:left="0" w:right="0" w:firstLine="570"/>
        <w:rPr>
          <w:sz w:val="24"/>
          <w:szCs w:val="24"/>
        </w:rPr>
      </w:pPr>
      <w:r w:rsidRPr="00A238EE">
        <w:rPr>
          <w:sz w:val="24"/>
          <w:szCs w:val="24"/>
        </w:rPr>
        <w:t xml:space="preserve"> </w:t>
      </w:r>
      <w:r w:rsidR="006E2F80" w:rsidRPr="00A238EE">
        <w:rPr>
          <w:sz w:val="24"/>
          <w:szCs w:val="24"/>
        </w:rPr>
        <w:t>При возникновении споров по вопросам, предусмотренным настоящим Договором или в связи с ним, Стороны принимают все меры к урегулированию их путем переговоров, в случае невозможности урегулирования споров путем переговоров, споры разрешаются в соответствии с действующим законодательством РФ в Арбитражном суде г. Москвы.</w:t>
      </w:r>
    </w:p>
    <w:p w14:paraId="514F441F" w14:textId="77777777" w:rsidR="006E2F80" w:rsidRPr="00A238EE" w:rsidRDefault="006E2F80" w:rsidP="001268A2">
      <w:pPr>
        <w:numPr>
          <w:ilvl w:val="0"/>
          <w:numId w:val="24"/>
        </w:numPr>
        <w:spacing w:before="240" w:after="120"/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Прочие условия</w:t>
      </w:r>
    </w:p>
    <w:p w14:paraId="68F52D8E" w14:textId="77777777" w:rsidR="006E2F80" w:rsidRPr="00A238EE" w:rsidRDefault="003757F3" w:rsidP="001268A2">
      <w:pPr>
        <w:numPr>
          <w:ilvl w:val="1"/>
          <w:numId w:val="24"/>
        </w:numPr>
        <w:tabs>
          <w:tab w:val="num" w:pos="969"/>
        </w:tabs>
        <w:ind w:left="0" w:right="0" w:firstLine="570"/>
      </w:pPr>
      <w:r w:rsidRPr="00A238EE">
        <w:t xml:space="preserve"> </w:t>
      </w:r>
      <w:r w:rsidR="006E2F80" w:rsidRPr="00A238EE">
        <w:t xml:space="preserve">Настоящий договор составлен в двух экземплярах, по одному экземпляру для каждой из сторон. </w:t>
      </w:r>
    </w:p>
    <w:p w14:paraId="20E187B1" w14:textId="77777777" w:rsidR="006E2F80" w:rsidRPr="00A238EE" w:rsidRDefault="003757F3" w:rsidP="001268A2">
      <w:pPr>
        <w:pStyle w:val="34"/>
        <w:numPr>
          <w:ilvl w:val="1"/>
          <w:numId w:val="24"/>
        </w:numPr>
        <w:tabs>
          <w:tab w:val="num" w:pos="969"/>
        </w:tabs>
        <w:ind w:left="0" w:right="0" w:firstLine="570"/>
        <w:rPr>
          <w:color w:val="auto"/>
          <w:sz w:val="24"/>
          <w:szCs w:val="24"/>
        </w:rPr>
      </w:pPr>
      <w:r w:rsidRPr="00A238EE">
        <w:rPr>
          <w:color w:val="auto"/>
          <w:sz w:val="24"/>
          <w:szCs w:val="24"/>
        </w:rPr>
        <w:t xml:space="preserve"> </w:t>
      </w:r>
      <w:r w:rsidR="006E2F80" w:rsidRPr="00A238EE">
        <w:rPr>
          <w:color w:val="auto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071F4262" w14:textId="4E863F5A" w:rsidR="006E2F80" w:rsidRPr="00A238EE" w:rsidRDefault="006E2F80" w:rsidP="00682F02">
      <w:pPr>
        <w:numPr>
          <w:ilvl w:val="1"/>
          <w:numId w:val="24"/>
        </w:numPr>
        <w:tabs>
          <w:tab w:val="num" w:pos="969"/>
        </w:tabs>
        <w:ind w:left="0" w:right="0" w:firstLine="573"/>
      </w:pPr>
      <w:r w:rsidRPr="00A238EE">
        <w:t>Условия использования и обслуживания Карт определяются действующими ставками и Тарифами</w:t>
      </w:r>
      <w:r w:rsidR="00CD4691">
        <w:t xml:space="preserve"> Банка</w:t>
      </w:r>
      <w:r w:rsidRPr="00A238EE">
        <w:t>, которые являются обязательными для Клиента.</w:t>
      </w:r>
    </w:p>
    <w:p w14:paraId="55425C1A" w14:textId="77777777" w:rsidR="000B50DC" w:rsidRPr="00A238EE" w:rsidRDefault="000B50DC" w:rsidP="00682F02">
      <w:pPr>
        <w:numPr>
          <w:ilvl w:val="1"/>
          <w:numId w:val="24"/>
        </w:numPr>
        <w:shd w:val="clear" w:color="auto" w:fill="FFFFFF"/>
        <w:tabs>
          <w:tab w:val="left" w:pos="993"/>
        </w:tabs>
        <w:spacing w:line="240" w:lineRule="exact"/>
        <w:ind w:left="0" w:right="0" w:firstLine="573"/>
        <w:rPr>
          <w:bCs/>
          <w:iCs/>
        </w:rPr>
      </w:pPr>
      <w:r w:rsidRPr="00A238EE">
        <w:rPr>
          <w:bCs/>
          <w:iCs/>
        </w:rPr>
        <w:t>Настоящий Договор имеет приложения, являющиеся его неотъемлемой частью:</w:t>
      </w:r>
    </w:p>
    <w:p w14:paraId="6DD43B9E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426" w:right="0" w:firstLine="142"/>
        <w:rPr>
          <w:bCs/>
          <w:iCs/>
        </w:rPr>
      </w:pPr>
      <w:r w:rsidRPr="00A238EE">
        <w:rPr>
          <w:bCs/>
          <w:iCs/>
        </w:rPr>
        <w:t>Приложение № 1 –</w:t>
      </w:r>
      <w:r w:rsidR="009910D5" w:rsidRPr="00A238EE">
        <w:rPr>
          <w:bCs/>
          <w:iCs/>
        </w:rPr>
        <w:t xml:space="preserve"> </w:t>
      </w:r>
      <w:r w:rsidR="009910D5" w:rsidRPr="00A238EE">
        <w:t>Заявление на открытие ККС</w:t>
      </w:r>
      <w:r w:rsidRPr="00A238EE">
        <w:t>;</w:t>
      </w:r>
    </w:p>
    <w:p w14:paraId="02000501" w14:textId="77777777" w:rsidR="002A5894" w:rsidRPr="00A238EE" w:rsidRDefault="006B24BD" w:rsidP="00682F02">
      <w:pPr>
        <w:numPr>
          <w:ilvl w:val="0"/>
          <w:numId w:val="41"/>
        </w:numPr>
        <w:shd w:val="clear" w:color="auto" w:fill="FFFFFF"/>
        <w:spacing w:line="240" w:lineRule="exact"/>
        <w:ind w:left="567" w:right="0" w:firstLine="0"/>
        <w:rPr>
          <w:bCs/>
          <w:iCs/>
        </w:rPr>
      </w:pPr>
      <w:r w:rsidRPr="00A238EE">
        <w:t>Приложение № 1а</w:t>
      </w:r>
      <w:r w:rsidR="002A5894" w:rsidRPr="00A238EE">
        <w:t xml:space="preserve"> – Перечень банковских счетов;</w:t>
      </w:r>
    </w:p>
    <w:p w14:paraId="55CC9A5B" w14:textId="77777777" w:rsidR="006B24BD" w:rsidRPr="00A238EE" w:rsidRDefault="002A5894" w:rsidP="00682F02">
      <w:pPr>
        <w:numPr>
          <w:ilvl w:val="0"/>
          <w:numId w:val="41"/>
        </w:numPr>
        <w:shd w:val="clear" w:color="auto" w:fill="FFFFFF"/>
        <w:spacing w:line="240" w:lineRule="exact"/>
        <w:ind w:left="567" w:right="0" w:firstLine="0"/>
        <w:rPr>
          <w:bCs/>
          <w:iCs/>
        </w:rPr>
      </w:pPr>
      <w:r w:rsidRPr="00A238EE">
        <w:t xml:space="preserve">Приложение № 1б – </w:t>
      </w:r>
      <w:r w:rsidR="009910D5" w:rsidRPr="00A238EE">
        <w:t>Заявление на выпуск корпоративной карты;</w:t>
      </w:r>
    </w:p>
    <w:p w14:paraId="254A683C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t>Приложение № 2 – Правила пользования корпоративной картой;</w:t>
      </w:r>
    </w:p>
    <w:p w14:paraId="328D81BE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3 – Порядок выпуска корпоративных карт;</w:t>
      </w:r>
    </w:p>
    <w:p w14:paraId="79B7157C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3.1 – Доверенность;</w:t>
      </w:r>
    </w:p>
    <w:p w14:paraId="7FC0307A" w14:textId="77777777" w:rsidR="000B50DC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 xml:space="preserve">Приложение № 3.2 – </w:t>
      </w:r>
      <w:r w:rsidR="00AF43D8" w:rsidRPr="00A238EE">
        <w:rPr>
          <w:bCs/>
          <w:iCs/>
        </w:rPr>
        <w:t>Акт приема-передачи</w:t>
      </w:r>
      <w:r w:rsidRPr="00A238EE">
        <w:rPr>
          <w:bCs/>
          <w:iCs/>
        </w:rPr>
        <w:t xml:space="preserve"> карт</w:t>
      </w:r>
      <w:r w:rsidR="00F76D67" w:rsidRPr="00A238EE">
        <w:rPr>
          <w:bCs/>
          <w:iCs/>
        </w:rPr>
        <w:t xml:space="preserve"> и ПИН-конвертов</w:t>
      </w:r>
      <w:r w:rsidRPr="00A238EE">
        <w:rPr>
          <w:bCs/>
          <w:iCs/>
        </w:rPr>
        <w:t>;</w:t>
      </w:r>
    </w:p>
    <w:p w14:paraId="0B10B109" w14:textId="77777777" w:rsidR="00C13368" w:rsidRPr="00A238EE" w:rsidRDefault="000B50DC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4 – Заявле</w:t>
      </w:r>
      <w:r w:rsidR="00C13368" w:rsidRPr="00A238EE">
        <w:rPr>
          <w:bCs/>
          <w:iCs/>
        </w:rPr>
        <w:t>ние на изменение кодового слова;</w:t>
      </w:r>
    </w:p>
    <w:p w14:paraId="1A644B5D" w14:textId="77777777" w:rsidR="00AF43D8" w:rsidRPr="00A238EE" w:rsidRDefault="00C13368" w:rsidP="00682F02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 xml:space="preserve">Приложение № 5 – Список </w:t>
      </w:r>
      <w:r w:rsidR="00AF43D8" w:rsidRPr="00A238EE">
        <w:rPr>
          <w:bCs/>
          <w:iCs/>
        </w:rPr>
        <w:t xml:space="preserve">корпоративных </w:t>
      </w:r>
      <w:r w:rsidR="00BD12CA" w:rsidRPr="00A238EE">
        <w:rPr>
          <w:bCs/>
          <w:iCs/>
        </w:rPr>
        <w:t xml:space="preserve">банковских карт </w:t>
      </w:r>
      <w:r w:rsidRPr="00A238EE">
        <w:rPr>
          <w:bCs/>
          <w:iCs/>
        </w:rPr>
        <w:t xml:space="preserve">на </w:t>
      </w:r>
      <w:r w:rsidR="00BD12CA" w:rsidRPr="00A238EE">
        <w:rPr>
          <w:bCs/>
          <w:iCs/>
        </w:rPr>
        <w:t>перевыпуск</w:t>
      </w:r>
      <w:r w:rsidR="00AF43D8" w:rsidRPr="00A238EE">
        <w:rPr>
          <w:bCs/>
          <w:iCs/>
        </w:rPr>
        <w:t>;</w:t>
      </w:r>
    </w:p>
    <w:p w14:paraId="14ABDEE4" w14:textId="6B0C4080" w:rsidR="00C13368" w:rsidRDefault="00AF43D8" w:rsidP="00AF43D8">
      <w:pPr>
        <w:numPr>
          <w:ilvl w:val="0"/>
          <w:numId w:val="41"/>
        </w:numPr>
        <w:shd w:val="clear" w:color="auto" w:fill="FFFFFF"/>
        <w:spacing w:line="240" w:lineRule="exact"/>
        <w:ind w:left="-142" w:right="0" w:firstLine="709"/>
        <w:rPr>
          <w:bCs/>
          <w:iCs/>
        </w:rPr>
      </w:pPr>
      <w:r w:rsidRPr="00A238EE">
        <w:rPr>
          <w:bCs/>
          <w:iCs/>
        </w:rPr>
        <w:t>Приложение № 6 – Заявление о блокировке/разблокировке корпоративной банковской карты</w:t>
      </w:r>
      <w:r w:rsidR="00BD12CA" w:rsidRPr="00A238EE">
        <w:rPr>
          <w:bCs/>
          <w:iCs/>
        </w:rPr>
        <w:t>.</w:t>
      </w:r>
    </w:p>
    <w:p w14:paraId="20929BD5" w14:textId="77777777" w:rsidR="006E2F80" w:rsidRPr="00A238EE" w:rsidRDefault="006E2F80" w:rsidP="00AF43D8">
      <w:pPr>
        <w:numPr>
          <w:ilvl w:val="0"/>
          <w:numId w:val="24"/>
        </w:numPr>
        <w:ind w:left="0" w:right="0" w:hanging="357"/>
        <w:jc w:val="center"/>
        <w:rPr>
          <w:b/>
          <w:caps/>
        </w:rPr>
      </w:pPr>
      <w:r w:rsidRPr="00A238EE">
        <w:rPr>
          <w:b/>
          <w:caps/>
        </w:rPr>
        <w:t>адреса и банковские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6E2F80" w:rsidRPr="00A238EE" w14:paraId="0BFD6035" w14:textId="77777777" w:rsidTr="006B24BD">
        <w:trPr>
          <w:trHeight w:val="3906"/>
        </w:trPr>
        <w:tc>
          <w:tcPr>
            <w:tcW w:w="5070" w:type="dxa"/>
          </w:tcPr>
          <w:p w14:paraId="48D42FBF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Адрес места нахождения: </w:t>
            </w:r>
          </w:p>
          <w:p w14:paraId="0F389898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115054, Москва, ул. </w:t>
            </w:r>
            <w:proofErr w:type="spellStart"/>
            <w:r w:rsidRPr="00F6132F">
              <w:rPr>
                <w:sz w:val="22"/>
                <w:szCs w:val="22"/>
              </w:rPr>
              <w:t>Дубининская</w:t>
            </w:r>
            <w:proofErr w:type="spellEnd"/>
            <w:r w:rsidRPr="00F6132F">
              <w:rPr>
                <w:sz w:val="22"/>
                <w:szCs w:val="22"/>
              </w:rPr>
              <w:t xml:space="preserve">, д. 57, стр. 1; </w:t>
            </w:r>
          </w:p>
          <w:p w14:paraId="0942A968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тел: (495) 981-98-84</w:t>
            </w:r>
          </w:p>
          <w:p w14:paraId="5D69B85F" w14:textId="77777777" w:rsidR="00336888" w:rsidRPr="00F6132F" w:rsidRDefault="00336888" w:rsidP="00F6132F">
            <w:pPr>
              <w:spacing w:line="288" w:lineRule="auto"/>
              <w:ind w:right="0"/>
              <w:rPr>
                <w:noProof/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К/с: </w:t>
            </w:r>
            <w:r w:rsidRPr="00F6132F">
              <w:rPr>
                <w:color w:val="000000"/>
                <w:sz w:val="22"/>
                <w:szCs w:val="22"/>
              </w:rPr>
              <w:t xml:space="preserve">30101810445250000182 в </w:t>
            </w:r>
            <w:r w:rsidRPr="00F6132F">
              <w:rPr>
                <w:sz w:val="22"/>
                <w:szCs w:val="22"/>
              </w:rPr>
              <w:t>ГУ Банка России по ЦФО</w:t>
            </w:r>
            <w:r w:rsidRPr="00F6132F">
              <w:rPr>
                <w:noProof/>
                <w:sz w:val="22"/>
                <w:szCs w:val="22"/>
              </w:rPr>
              <w:t xml:space="preserve"> </w:t>
            </w:r>
          </w:p>
          <w:p w14:paraId="3BD2FA31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 xml:space="preserve">БИК: </w:t>
            </w:r>
            <w:r w:rsidRPr="00F6132F">
              <w:rPr>
                <w:color w:val="000000"/>
                <w:sz w:val="22"/>
                <w:szCs w:val="22"/>
              </w:rPr>
              <w:t>044525182</w:t>
            </w:r>
          </w:p>
          <w:p w14:paraId="27D4EFEF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ИНН: 7708018456</w:t>
            </w:r>
          </w:p>
          <w:p w14:paraId="2F057E44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КПП: 772501001</w:t>
            </w:r>
          </w:p>
          <w:p w14:paraId="00C9B366" w14:textId="77777777" w:rsidR="00336888" w:rsidRPr="00F6132F" w:rsidRDefault="00336888" w:rsidP="00F6132F">
            <w:pPr>
              <w:spacing w:line="288" w:lineRule="auto"/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ОГРН: 1027739461694</w:t>
            </w:r>
          </w:p>
          <w:p w14:paraId="54F4087A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</w:p>
          <w:p w14:paraId="30F6018C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</w:p>
          <w:p w14:paraId="3B83B85B" w14:textId="77777777" w:rsidR="00336888" w:rsidRPr="00336888" w:rsidRDefault="00336888" w:rsidP="00F6132F">
            <w:pPr>
              <w:pStyle w:val="af0"/>
              <w:ind w:left="360" w:right="0"/>
              <w:rPr>
                <w:sz w:val="22"/>
                <w:szCs w:val="22"/>
              </w:rPr>
            </w:pPr>
          </w:p>
          <w:p w14:paraId="474448C2" w14:textId="3F51371F" w:rsidR="00336888" w:rsidRPr="00F6132F" w:rsidRDefault="00336888" w:rsidP="00F6132F">
            <w:pPr>
              <w:ind w:right="-108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________________</w:t>
            </w:r>
            <w:r w:rsidRPr="00F6132F">
              <w:rPr>
                <w:sz w:val="22"/>
                <w:szCs w:val="22"/>
              </w:rPr>
              <w:t>_________________________</w:t>
            </w:r>
          </w:p>
          <w:p w14:paraId="21A8222E" w14:textId="77777777" w:rsidR="00336888" w:rsidRPr="00F6132F" w:rsidRDefault="00336888" w:rsidP="00F6132F">
            <w:pPr>
              <w:ind w:right="-108"/>
              <w:rPr>
                <w:sz w:val="18"/>
                <w:szCs w:val="18"/>
              </w:rPr>
            </w:pPr>
            <w:r w:rsidRPr="00F6132F">
              <w:rPr>
                <w:sz w:val="18"/>
                <w:szCs w:val="18"/>
              </w:rPr>
              <w:t xml:space="preserve">                                  (должность)</w:t>
            </w:r>
          </w:p>
          <w:p w14:paraId="4A34012C" w14:textId="77777777" w:rsidR="00336888" w:rsidRPr="00F6132F" w:rsidRDefault="00336888" w:rsidP="00F6132F">
            <w:pPr>
              <w:ind w:right="0"/>
              <w:rPr>
                <w:b/>
                <w:sz w:val="22"/>
                <w:szCs w:val="22"/>
              </w:rPr>
            </w:pPr>
          </w:p>
          <w:p w14:paraId="481DD33E" w14:textId="77777777" w:rsidR="00336888" w:rsidRPr="00F6132F" w:rsidRDefault="00336888" w:rsidP="00F6132F">
            <w:pPr>
              <w:ind w:right="0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F6132F">
              <w:rPr>
                <w:b/>
                <w:sz w:val="22"/>
                <w:szCs w:val="22"/>
              </w:rPr>
              <w:t>____________________ /</w:t>
            </w:r>
            <w:r w:rsidRPr="00F6132F">
              <w:rPr>
                <w:b/>
                <w:sz w:val="22"/>
                <w:szCs w:val="22"/>
                <w:lang w:val="en-US"/>
              </w:rPr>
              <w:t>___________________</w:t>
            </w:r>
            <w:r w:rsidRPr="00F6132F">
              <w:rPr>
                <w:b/>
                <w:sz w:val="22"/>
                <w:szCs w:val="22"/>
              </w:rPr>
              <w:t xml:space="preserve"> /</w:t>
            </w:r>
          </w:p>
          <w:p w14:paraId="3B3DDEB2" w14:textId="77777777" w:rsidR="00336888" w:rsidRPr="00336888" w:rsidRDefault="00336888" w:rsidP="00F6132F">
            <w:pPr>
              <w:pStyle w:val="af0"/>
              <w:ind w:left="360" w:right="0"/>
              <w:rPr>
                <w:sz w:val="22"/>
                <w:szCs w:val="22"/>
              </w:rPr>
            </w:pPr>
          </w:p>
          <w:p w14:paraId="4F951F17" w14:textId="77777777" w:rsidR="00336888" w:rsidRPr="00F6132F" w:rsidRDefault="00336888" w:rsidP="00F6132F">
            <w:pPr>
              <w:ind w:right="0"/>
              <w:rPr>
                <w:sz w:val="22"/>
                <w:szCs w:val="22"/>
              </w:rPr>
            </w:pPr>
            <w:r w:rsidRPr="00F6132F">
              <w:rPr>
                <w:sz w:val="22"/>
                <w:szCs w:val="22"/>
              </w:rPr>
              <w:t>М.П.</w:t>
            </w:r>
          </w:p>
          <w:p w14:paraId="75452602" w14:textId="77777777" w:rsidR="009576FB" w:rsidRPr="00336888" w:rsidRDefault="009576FB" w:rsidP="00F6132F">
            <w:pPr>
              <w:pStyle w:val="af0"/>
              <w:ind w:left="360" w:right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8D0092B" w14:textId="77777777" w:rsidR="0062306C" w:rsidRPr="00A238EE" w:rsidRDefault="006E2F80" w:rsidP="00404556">
            <w:pPr>
              <w:ind w:right="-10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238EE">
              <w:rPr>
                <w:rFonts w:eastAsia="Arial Unicode MS"/>
                <w:b/>
                <w:sz w:val="22"/>
                <w:szCs w:val="22"/>
              </w:rPr>
              <w:t>Клиент:</w:t>
            </w:r>
          </w:p>
          <w:p w14:paraId="5FFCACEE" w14:textId="77777777" w:rsidR="00514576" w:rsidRPr="00A238EE" w:rsidRDefault="00514576" w:rsidP="00404556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Адрес места нахождения: </w:t>
            </w:r>
          </w:p>
          <w:p w14:paraId="7B831F78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Индекс___________________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>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 xml:space="preserve">  </w:t>
            </w:r>
          </w:p>
          <w:p w14:paraId="705B25D8" w14:textId="77777777" w:rsidR="00514576" w:rsidRPr="00A238EE" w:rsidRDefault="00D21752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Юр. а</w:t>
            </w:r>
            <w:r w:rsidR="00514576" w:rsidRPr="00A238EE">
              <w:rPr>
                <w:spacing w:val="-3"/>
                <w:sz w:val="22"/>
                <w:szCs w:val="22"/>
              </w:rPr>
              <w:t>дрес_________________________________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___</w:t>
            </w:r>
          </w:p>
          <w:p w14:paraId="73C7B4FE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_______________________________________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F777945" w14:textId="73B8EB1B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Фактический адрес местонахождения: ____</w:t>
            </w:r>
            <w:r w:rsidR="00D21752" w:rsidRPr="00A238EE">
              <w:rPr>
                <w:spacing w:val="-3"/>
                <w:sz w:val="22"/>
                <w:szCs w:val="22"/>
              </w:rPr>
              <w:t>_____</w:t>
            </w:r>
            <w:r w:rsidRPr="00A238EE">
              <w:rPr>
                <w:spacing w:val="-3"/>
                <w:sz w:val="22"/>
                <w:szCs w:val="22"/>
              </w:rPr>
              <w:t>___ ______________________________________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="00D21752" w:rsidRPr="00A238EE">
              <w:rPr>
                <w:spacing w:val="-3"/>
                <w:sz w:val="22"/>
                <w:szCs w:val="22"/>
              </w:rPr>
              <w:t>____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357435CB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ОГРН 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6406B89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ИНН/КПП _______________/_____________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306A48DA" w14:textId="77777777" w:rsidR="00514576" w:rsidRPr="00A238EE" w:rsidRDefault="00514576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р/с ____________________________________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="00404556" w:rsidRPr="00A238EE">
              <w:rPr>
                <w:spacing w:val="-3"/>
                <w:sz w:val="22"/>
                <w:szCs w:val="22"/>
              </w:rPr>
              <w:t>_</w:t>
            </w:r>
            <w:r w:rsidRPr="00A238EE">
              <w:rPr>
                <w:spacing w:val="-3"/>
                <w:sz w:val="22"/>
                <w:szCs w:val="22"/>
              </w:rPr>
              <w:t xml:space="preserve">_ </w:t>
            </w:r>
          </w:p>
          <w:p w14:paraId="7879A41D" w14:textId="77777777" w:rsidR="00514576" w:rsidRPr="00A238EE" w:rsidRDefault="00D21752" w:rsidP="00404556">
            <w:pPr>
              <w:spacing w:line="288" w:lineRule="auto"/>
              <w:ind w:right="-108"/>
              <w:rPr>
                <w:spacing w:val="-3"/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 xml:space="preserve">открытый </w:t>
            </w:r>
            <w:r w:rsidR="00514576" w:rsidRPr="00A238EE">
              <w:rPr>
                <w:spacing w:val="-3"/>
                <w:sz w:val="22"/>
                <w:szCs w:val="22"/>
              </w:rPr>
              <w:t>в ____</w:t>
            </w:r>
            <w:r w:rsidRPr="00A238EE">
              <w:rPr>
                <w:spacing w:val="-3"/>
                <w:sz w:val="22"/>
                <w:szCs w:val="22"/>
              </w:rPr>
              <w:t>______________________________</w:t>
            </w:r>
          </w:p>
          <w:p w14:paraId="6D99F354" w14:textId="77777777" w:rsidR="0062306C" w:rsidRPr="00A238EE" w:rsidRDefault="00514576" w:rsidP="00404556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A238EE">
              <w:rPr>
                <w:spacing w:val="-3"/>
                <w:sz w:val="22"/>
                <w:szCs w:val="22"/>
              </w:rPr>
              <w:t>тел: _________________________________</w:t>
            </w:r>
            <w:r w:rsidR="00D21752" w:rsidRPr="00A238EE">
              <w:rPr>
                <w:spacing w:val="-3"/>
                <w:sz w:val="22"/>
                <w:szCs w:val="22"/>
              </w:rPr>
              <w:t>___</w:t>
            </w:r>
            <w:r w:rsidRPr="00A238EE">
              <w:rPr>
                <w:spacing w:val="-3"/>
                <w:sz w:val="22"/>
                <w:szCs w:val="22"/>
              </w:rPr>
              <w:t>__</w:t>
            </w:r>
            <w:r w:rsidR="00404556" w:rsidRPr="00A238EE">
              <w:rPr>
                <w:spacing w:val="-3"/>
                <w:sz w:val="22"/>
                <w:szCs w:val="22"/>
              </w:rPr>
              <w:t>__</w:t>
            </w:r>
            <w:r w:rsidRPr="00A238EE">
              <w:rPr>
                <w:spacing w:val="-3"/>
                <w:sz w:val="22"/>
                <w:szCs w:val="22"/>
              </w:rPr>
              <w:t>_</w:t>
            </w:r>
          </w:p>
          <w:p w14:paraId="4618D507" w14:textId="77777777" w:rsidR="0062306C" w:rsidRPr="00A238EE" w:rsidRDefault="0062306C" w:rsidP="00404556">
            <w:pPr>
              <w:ind w:right="-108"/>
              <w:rPr>
                <w:sz w:val="22"/>
                <w:szCs w:val="22"/>
              </w:rPr>
            </w:pPr>
          </w:p>
          <w:p w14:paraId="41B13C98" w14:textId="77777777" w:rsidR="0062306C" w:rsidRPr="00A238EE" w:rsidRDefault="00B176D4" w:rsidP="00404556">
            <w:pPr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___________________________</w:t>
            </w:r>
            <w:r w:rsidR="00D21752" w:rsidRPr="00A238EE">
              <w:rPr>
                <w:sz w:val="22"/>
                <w:szCs w:val="22"/>
              </w:rPr>
              <w:t>___________</w:t>
            </w:r>
            <w:r w:rsidRPr="00A238EE">
              <w:rPr>
                <w:sz w:val="22"/>
                <w:szCs w:val="22"/>
              </w:rPr>
              <w:t>______</w:t>
            </w:r>
          </w:p>
          <w:p w14:paraId="476E5EE5" w14:textId="77777777" w:rsidR="0062306C" w:rsidRPr="00A238EE" w:rsidRDefault="00D21752" w:rsidP="00404556">
            <w:pPr>
              <w:ind w:right="-108"/>
              <w:rPr>
                <w:sz w:val="18"/>
                <w:szCs w:val="18"/>
              </w:rPr>
            </w:pPr>
            <w:r w:rsidRPr="00A238EE">
              <w:rPr>
                <w:sz w:val="18"/>
                <w:szCs w:val="18"/>
              </w:rPr>
              <w:t xml:space="preserve">                                              </w:t>
            </w:r>
            <w:r w:rsidR="00B176D4" w:rsidRPr="00A238EE">
              <w:rPr>
                <w:sz w:val="18"/>
                <w:szCs w:val="18"/>
              </w:rPr>
              <w:t>(должность)</w:t>
            </w:r>
          </w:p>
          <w:p w14:paraId="703B6290" w14:textId="77777777" w:rsidR="0062306C" w:rsidRPr="00A238EE" w:rsidRDefault="0062306C" w:rsidP="009B1969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_________________</w:t>
            </w:r>
            <w:r w:rsidR="00D21752" w:rsidRPr="00A238EE">
              <w:rPr>
                <w:sz w:val="22"/>
                <w:szCs w:val="22"/>
              </w:rPr>
              <w:t>____</w:t>
            </w:r>
            <w:r w:rsidRPr="00A238EE">
              <w:rPr>
                <w:sz w:val="22"/>
                <w:szCs w:val="22"/>
              </w:rPr>
              <w:t>__ /</w:t>
            </w:r>
            <w:r w:rsidR="00B176D4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>___</w:t>
            </w:r>
            <w:r w:rsidR="00D21752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>__________</w:t>
            </w:r>
            <w:r w:rsidR="00B176D4" w:rsidRPr="00A238EE">
              <w:rPr>
                <w:sz w:val="22"/>
                <w:szCs w:val="22"/>
              </w:rPr>
              <w:t>_</w:t>
            </w:r>
            <w:r w:rsidRPr="00A238EE">
              <w:rPr>
                <w:sz w:val="22"/>
                <w:szCs w:val="22"/>
              </w:rPr>
              <w:t>/</w:t>
            </w:r>
          </w:p>
          <w:p w14:paraId="31411351" w14:textId="77777777" w:rsidR="0062306C" w:rsidRPr="00A238EE" w:rsidRDefault="00D21752" w:rsidP="00404556">
            <w:pPr>
              <w:ind w:right="-108"/>
              <w:rPr>
                <w:sz w:val="18"/>
                <w:szCs w:val="18"/>
              </w:rPr>
            </w:pPr>
            <w:r w:rsidRPr="00A238EE">
              <w:rPr>
                <w:sz w:val="22"/>
                <w:szCs w:val="22"/>
              </w:rPr>
              <w:t xml:space="preserve">           </w:t>
            </w:r>
            <w:r w:rsidRPr="00A238EE">
              <w:rPr>
                <w:sz w:val="18"/>
                <w:szCs w:val="18"/>
              </w:rPr>
              <w:t xml:space="preserve">                            (ФИО и подпись)</w:t>
            </w:r>
          </w:p>
          <w:p w14:paraId="288EDE92" w14:textId="77777777" w:rsidR="006E2F80" w:rsidRPr="00A238EE" w:rsidRDefault="0062306C" w:rsidP="009B1969">
            <w:pPr>
              <w:ind w:right="-108"/>
              <w:rPr>
                <w:rFonts w:eastAsia="Arial Unicode MS"/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М.П.</w:t>
            </w:r>
          </w:p>
        </w:tc>
      </w:tr>
    </w:tbl>
    <w:p w14:paraId="12608A94" w14:textId="77777777" w:rsidR="00C13368" w:rsidRPr="00A238EE" w:rsidRDefault="00C13368" w:rsidP="00514576">
      <w:pPr>
        <w:pStyle w:val="4"/>
        <w:ind w:right="0"/>
        <w:jc w:val="both"/>
        <w:sectPr w:rsidR="00C13368" w:rsidRPr="00A238EE" w:rsidSect="00791D17">
          <w:headerReference w:type="default" r:id="rId43"/>
          <w:footerReference w:type="default" r:id="rId44"/>
          <w:pgSz w:w="11906" w:h="16838"/>
          <w:pgMar w:top="993" w:right="849" w:bottom="567" w:left="1134" w:header="57" w:footer="737" w:gutter="0"/>
          <w:cols w:space="708"/>
          <w:docGrid w:linePitch="360"/>
        </w:sectPr>
      </w:pPr>
    </w:p>
    <w:p w14:paraId="1CB10185" w14:textId="77777777" w:rsidR="009910D5" w:rsidRPr="00A238EE" w:rsidRDefault="009910D5" w:rsidP="009B1969">
      <w:pPr>
        <w:pStyle w:val="4"/>
        <w:ind w:right="0"/>
        <w:rPr>
          <w:rFonts w:ascii="Times New Roman" w:hAnsi="Times New Roman"/>
          <w:b w:val="0"/>
        </w:rPr>
      </w:pPr>
      <w:r w:rsidRPr="00A238EE">
        <w:rPr>
          <w:rFonts w:ascii="Times New Roman" w:hAnsi="Times New Roman"/>
        </w:rPr>
        <w:lastRenderedPageBreak/>
        <w:t>Приложение № 1</w:t>
      </w:r>
      <w:r w:rsidRPr="00A238EE">
        <w:rPr>
          <w:rFonts w:ascii="Times New Roman" w:hAnsi="Times New Roman"/>
          <w:b w:val="0"/>
        </w:rPr>
        <w:t xml:space="preserve"> к Договору № __</w:t>
      </w:r>
      <w:r w:rsidR="00ED6D89" w:rsidRPr="00A238EE">
        <w:rPr>
          <w:rFonts w:ascii="Times New Roman" w:hAnsi="Times New Roman"/>
          <w:b w:val="0"/>
        </w:rPr>
        <w:t>_______________</w:t>
      </w:r>
      <w:r w:rsidRPr="00A238EE">
        <w:rPr>
          <w:rFonts w:ascii="Times New Roman" w:hAnsi="Times New Roman"/>
          <w:b w:val="0"/>
        </w:rPr>
        <w:t>__ от "___" ___________ ________ г.</w:t>
      </w:r>
    </w:p>
    <w:p w14:paraId="4D94162B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45235B11" w14:textId="77777777" w:rsidR="00653832" w:rsidRPr="00BB4ABB" w:rsidRDefault="00653832" w:rsidP="00653832">
      <w:pPr>
        <w:pStyle w:val="1"/>
        <w:keepNext w:val="0"/>
        <w:ind w:left="-142" w:right="0"/>
        <w:jc w:val="center"/>
        <w:rPr>
          <w:rFonts w:ascii="Times New Roman" w:hAnsi="Times New Roman"/>
          <w:sz w:val="22"/>
          <w:szCs w:val="22"/>
        </w:rPr>
      </w:pPr>
      <w:r w:rsidRPr="00BB4ABB">
        <w:rPr>
          <w:rFonts w:ascii="Times New Roman" w:hAnsi="Times New Roman"/>
          <w:sz w:val="22"/>
          <w:szCs w:val="22"/>
        </w:rPr>
        <w:t>ЗАЯВЛЕНИЕ НА ОТКРЫТИЕ КАРТОЧНЫХ СЧЕТОВ КОРПОРАТИВНОМУ КЛИЕНТУ АО «</w:t>
      </w:r>
      <w:proofErr w:type="spellStart"/>
      <w:r w:rsidRPr="00BB4ABB">
        <w:rPr>
          <w:rFonts w:ascii="Times New Roman" w:hAnsi="Times New Roman"/>
          <w:sz w:val="22"/>
          <w:szCs w:val="22"/>
        </w:rPr>
        <w:t>НДБанк</w:t>
      </w:r>
      <w:proofErr w:type="spellEnd"/>
      <w:r w:rsidRPr="00BB4ABB">
        <w:rPr>
          <w:rFonts w:ascii="Times New Roman" w:hAnsi="Times New Roman"/>
          <w:sz w:val="22"/>
          <w:szCs w:val="22"/>
        </w:rPr>
        <w:t xml:space="preserve">» </w:t>
      </w:r>
    </w:p>
    <w:p w14:paraId="78698725" w14:textId="77777777" w:rsidR="00653832" w:rsidRPr="00BB4ABB" w:rsidRDefault="00653832" w:rsidP="00653832">
      <w:pPr>
        <w:ind w:right="0"/>
        <w:rPr>
          <w:b/>
          <w:bCs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653832" w:rsidRPr="00BB4ABB" w14:paraId="5C917A8E" w14:textId="77777777" w:rsidTr="00CB29FE">
        <w:trPr>
          <w:trHeight w:val="111"/>
        </w:trPr>
        <w:tc>
          <w:tcPr>
            <w:tcW w:w="10456" w:type="dxa"/>
          </w:tcPr>
          <w:p w14:paraId="03728CD5" w14:textId="77777777" w:rsidR="00653832" w:rsidRPr="00BB4ABB" w:rsidRDefault="00653832" w:rsidP="00CB29FE">
            <w:pPr>
              <w:ind w:right="0"/>
            </w:pPr>
          </w:p>
        </w:tc>
      </w:tr>
      <w:tr w:rsidR="00653832" w:rsidRPr="00BB4ABB" w14:paraId="464F7911" w14:textId="77777777" w:rsidTr="00CB29FE">
        <w:tc>
          <w:tcPr>
            <w:tcW w:w="10456" w:type="dxa"/>
            <w:tcBorders>
              <w:top w:val="single" w:sz="6" w:space="0" w:color="auto"/>
              <w:bottom w:val="single" w:sz="6" w:space="0" w:color="auto"/>
            </w:tcBorders>
          </w:tcPr>
          <w:p w14:paraId="541775BF" w14:textId="77777777" w:rsidR="00653832" w:rsidRPr="00BB4ABB" w:rsidRDefault="00653832" w:rsidP="00CB29FE">
            <w:pPr>
              <w:pStyle w:val="aa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B4ABB">
              <w:rPr>
                <w:rFonts w:ascii="Times New Roman" w:hAnsi="Times New Roman" w:cs="Times New Roman"/>
                <w:sz w:val="12"/>
                <w:szCs w:val="12"/>
              </w:rPr>
      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      </w:r>
          </w:p>
          <w:p w14:paraId="230D0A43" w14:textId="77777777" w:rsidR="00653832" w:rsidRPr="00BB4ABB" w:rsidRDefault="00653832" w:rsidP="00CB29FE">
            <w:pPr>
              <w:pStyle w:val="aa"/>
              <w:ind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3832" w:rsidRPr="00BB4ABB" w14:paraId="554DF72A" w14:textId="77777777" w:rsidTr="00CB29FE">
        <w:tc>
          <w:tcPr>
            <w:tcW w:w="10456" w:type="dxa"/>
            <w:tcBorders>
              <w:top w:val="single" w:sz="6" w:space="0" w:color="auto"/>
              <w:bottom w:val="single" w:sz="4" w:space="0" w:color="auto"/>
            </w:tcBorders>
          </w:tcPr>
          <w:p w14:paraId="71E45B03" w14:textId="77777777" w:rsidR="00653832" w:rsidRPr="00BB4ABB" w:rsidRDefault="00653832" w:rsidP="00CB29FE">
            <w:pPr>
              <w:pStyle w:val="aa"/>
              <w:ind w:right="0"/>
              <w:rPr>
                <w:rFonts w:ascii="Times New Roman" w:hAnsi="Times New Roman" w:cs="Times New Roman"/>
                <w:szCs w:val="24"/>
              </w:rPr>
            </w:pPr>
          </w:p>
          <w:p w14:paraId="60847A20" w14:textId="77777777" w:rsidR="00653832" w:rsidRPr="00BB4ABB" w:rsidRDefault="00653832" w:rsidP="00CB29FE">
            <w:pPr>
              <w:ind w:right="0"/>
              <w:rPr>
                <w:sz w:val="16"/>
              </w:rPr>
            </w:pPr>
          </w:p>
        </w:tc>
      </w:tr>
      <w:tr w:rsidR="00653832" w:rsidRPr="00A238EE" w14:paraId="1B6E0CBF" w14:textId="77777777" w:rsidTr="00CB29FE">
        <w:tc>
          <w:tcPr>
            <w:tcW w:w="10456" w:type="dxa"/>
            <w:tcBorders>
              <w:top w:val="single" w:sz="4" w:space="0" w:color="auto"/>
            </w:tcBorders>
          </w:tcPr>
          <w:p w14:paraId="2B0FE26C" w14:textId="77777777" w:rsidR="00653832" w:rsidRPr="00A238EE" w:rsidRDefault="00653832" w:rsidP="00CB29FE">
            <w:pPr>
              <w:ind w:right="0"/>
              <w:rPr>
                <w:rFonts w:ascii="Arial" w:hAnsi="Arial" w:cs="Arial"/>
                <w:sz w:val="8"/>
              </w:rPr>
            </w:pPr>
          </w:p>
        </w:tc>
      </w:tr>
    </w:tbl>
    <w:p w14:paraId="67EBC81C" w14:textId="407E14BE" w:rsidR="00653832" w:rsidRPr="00BB4ABB" w:rsidRDefault="00653832" w:rsidP="00653832">
      <w:pPr>
        <w:pStyle w:val="a3"/>
        <w:ind w:right="0"/>
        <w:jc w:val="both"/>
        <w:rPr>
          <w:rFonts w:ascii="Times New Roman" w:hAnsi="Times New Roman"/>
          <w:szCs w:val="24"/>
        </w:rPr>
      </w:pPr>
      <w:r w:rsidRPr="00BB4ABB">
        <w:rPr>
          <w:rFonts w:ascii="Times New Roman" w:hAnsi="Times New Roman"/>
          <w:b w:val="0"/>
        </w:rPr>
        <w:t xml:space="preserve">Просим (шу) открыть на наше(мое) имя банковские расчетные счета в рублях РФ для </w:t>
      </w:r>
      <w:r w:rsidRPr="00BB4ABB">
        <w:rPr>
          <w:rFonts w:ascii="Times New Roman" w:hAnsi="Times New Roman"/>
        </w:rPr>
        <w:t>осуществления операций с использованием платежных карт</w:t>
      </w:r>
      <w:r w:rsidRPr="00BB4ABB">
        <w:rPr>
          <w:rFonts w:ascii="Times New Roman" w:hAnsi="Times New Roman"/>
          <w:b w:val="0"/>
        </w:rPr>
        <w:t>, заключив в соответствии с действующим законодательством РФ Договор на обслуживание счет</w:t>
      </w:r>
      <w:r w:rsidR="00CB29FE" w:rsidRPr="00BB4ABB">
        <w:rPr>
          <w:rFonts w:ascii="Times New Roman" w:hAnsi="Times New Roman"/>
          <w:b w:val="0"/>
        </w:rPr>
        <w:t>а(</w:t>
      </w:r>
      <w:proofErr w:type="spellStart"/>
      <w:r w:rsidRPr="00BB4ABB">
        <w:rPr>
          <w:rFonts w:ascii="Times New Roman" w:hAnsi="Times New Roman"/>
          <w:b w:val="0"/>
        </w:rPr>
        <w:t>ов</w:t>
      </w:r>
      <w:proofErr w:type="spellEnd"/>
      <w:r w:rsidR="00CB29FE" w:rsidRPr="00BB4ABB">
        <w:rPr>
          <w:rFonts w:ascii="Times New Roman" w:hAnsi="Times New Roman"/>
          <w:b w:val="0"/>
        </w:rPr>
        <w:t>)</w:t>
      </w:r>
      <w:r w:rsidRPr="00BB4ABB">
        <w:rPr>
          <w:rFonts w:ascii="Times New Roman" w:hAnsi="Times New Roman"/>
          <w:b w:val="0"/>
        </w:rPr>
        <w:t xml:space="preserve"> для расчетов по операциям с использованием корпоративных платежных карт</w:t>
      </w:r>
      <w:r w:rsidR="00442B81">
        <w:rPr>
          <w:rFonts w:ascii="Times New Roman" w:hAnsi="Times New Roman"/>
          <w:szCs w:val="24"/>
        </w:rPr>
        <w:t xml:space="preserve"> </w:t>
      </w:r>
      <w:r w:rsidRPr="00BB4ABB">
        <w:rPr>
          <w:rFonts w:ascii="Times New Roman" w:hAnsi="Times New Roman"/>
          <w:b w:val="0"/>
          <w:szCs w:val="24"/>
        </w:rPr>
        <w:t>по установленной Банком форме</w:t>
      </w:r>
      <w:r w:rsidRPr="00BB4ABB">
        <w:rPr>
          <w:rFonts w:ascii="Times New Roman" w:hAnsi="Times New Roman"/>
          <w:szCs w:val="24"/>
        </w:rPr>
        <w:t>.</w:t>
      </w:r>
    </w:p>
    <w:p w14:paraId="5B68DA5F" w14:textId="77777777" w:rsidR="00653832" w:rsidRPr="00BB4ABB" w:rsidRDefault="00653832" w:rsidP="00653832">
      <w:pPr>
        <w:pStyle w:val="14"/>
        <w:spacing w:before="0"/>
        <w:ind w:right="0" w:firstLine="540"/>
        <w:rPr>
          <w:rFonts w:ascii="Times New Roman" w:hAnsi="Times New Roman"/>
          <w:sz w:val="16"/>
          <w:szCs w:val="16"/>
        </w:rPr>
      </w:pPr>
      <w:r w:rsidRPr="00BB4ABB">
        <w:rPr>
          <w:rFonts w:ascii="Times New Roman" w:hAnsi="Times New Roman"/>
          <w:sz w:val="16"/>
          <w:szCs w:val="16"/>
        </w:rPr>
        <w:t xml:space="preserve">Инструкции Банка России нам(мне) известны и имеют для нас(меня) обязательную силу. </w:t>
      </w:r>
    </w:p>
    <w:p w14:paraId="608E668C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sz w:val="16"/>
          <w:szCs w:val="16"/>
        </w:rPr>
        <w:t>Нам(мне) известно</w:t>
      </w:r>
      <w:r w:rsidRPr="00BB4ABB">
        <w:rPr>
          <w:rFonts w:eastAsia="Calibri"/>
          <w:sz w:val="16"/>
          <w:szCs w:val="16"/>
        </w:rPr>
        <w:t>, что с использованием платежных карт возможно осуществлять только следующие операции:</w:t>
      </w:r>
    </w:p>
    <w:p w14:paraId="5200E240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юридического лица, индивидуального предпринимателя, в том числе оплатой командировочных и представительских расходов;</w:t>
      </w:r>
    </w:p>
    <w:p w14:paraId="06F47F7B" w14:textId="77777777" w:rsidR="00A238EE" w:rsidRPr="00BB4ABB" w:rsidRDefault="00A238EE" w:rsidP="00A238EE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-внесение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юридического лица, индивидуального предпринимателя, в том числе оплатой командировочных и представительских расходов;</w:t>
      </w:r>
    </w:p>
    <w:p w14:paraId="6CCB3712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-оплата расходов в валюте Российской Федерации, связанных с деятельностью юридического лица, индивидуального предпринимателя, в том числе оплатой командировочных и представительских расходов, на территории Российской Федерации;</w:t>
      </w:r>
    </w:p>
    <w:p w14:paraId="4B0C9FE1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14:paraId="3E5E5BC5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44F37706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>-оплата командировочных и представительских расходов в иностранной валюте за пределами территории Российской Федерации;</w:t>
      </w:r>
    </w:p>
    <w:p w14:paraId="4B29EE95" w14:textId="77777777" w:rsidR="00653832" w:rsidRPr="00BB4ABB" w:rsidRDefault="00653832" w:rsidP="00653832">
      <w:pPr>
        <w:autoSpaceDE w:val="0"/>
        <w:autoSpaceDN w:val="0"/>
        <w:adjustRightInd w:val="0"/>
        <w:ind w:right="0" w:firstLine="540"/>
        <w:rPr>
          <w:rFonts w:eastAsia="Calibri"/>
          <w:sz w:val="16"/>
          <w:szCs w:val="16"/>
        </w:rPr>
      </w:pPr>
      <w:r w:rsidRPr="00BB4ABB">
        <w:rPr>
          <w:rFonts w:eastAsia="Calibri"/>
          <w:sz w:val="16"/>
          <w:szCs w:val="16"/>
        </w:rPr>
        <w:t xml:space="preserve">-иные операции в иностранной валюте с соблюдением требований валютного </w:t>
      </w:r>
      <w:hyperlink r:id="rId45" w:history="1">
        <w:r w:rsidRPr="00BB4ABB">
          <w:rPr>
            <w:rFonts w:eastAsia="Calibri"/>
            <w:sz w:val="16"/>
            <w:szCs w:val="16"/>
          </w:rPr>
          <w:t>законодательства</w:t>
        </w:r>
      </w:hyperlink>
      <w:r w:rsidRPr="00BB4ABB">
        <w:rPr>
          <w:rFonts w:eastAsia="Calibri"/>
          <w:sz w:val="16"/>
          <w:szCs w:val="16"/>
        </w:rPr>
        <w:t xml:space="preserve"> Российской Федерации.</w:t>
      </w:r>
    </w:p>
    <w:p w14:paraId="22B295F5" w14:textId="77777777" w:rsidR="00653832" w:rsidRPr="00A238EE" w:rsidRDefault="00653832" w:rsidP="00653832">
      <w:pPr>
        <w:pStyle w:val="14"/>
        <w:spacing w:before="0"/>
        <w:ind w:right="0"/>
        <w:rPr>
          <w:rFonts w:cs="Arial"/>
          <w:sz w:val="16"/>
          <w:szCs w:val="24"/>
        </w:rPr>
      </w:pPr>
    </w:p>
    <w:p w14:paraId="382FAAF3" w14:textId="777777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20"/>
        </w:rPr>
      </w:pPr>
      <w:r w:rsidRPr="00BB4ABB">
        <w:rPr>
          <w:rFonts w:ascii="Times New Roman" w:hAnsi="Times New Roman"/>
          <w:sz w:val="20"/>
        </w:rPr>
        <w:t>______________________________</w:t>
      </w:r>
      <w:r w:rsidRPr="00BB4ABB">
        <w:rPr>
          <w:rFonts w:ascii="Times New Roman" w:hAnsi="Times New Roman"/>
          <w:sz w:val="20"/>
        </w:rPr>
        <w:tab/>
        <w:t xml:space="preserve"> _________________</w:t>
      </w:r>
      <w:r w:rsidRPr="00BB4ABB">
        <w:rPr>
          <w:rFonts w:ascii="Times New Roman" w:hAnsi="Times New Roman"/>
          <w:sz w:val="20"/>
        </w:rPr>
        <w:tab/>
        <w:t>/_____________________/</w:t>
      </w:r>
    </w:p>
    <w:p w14:paraId="17BE090B" w14:textId="3FEE870E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14"/>
          <w:szCs w:val="14"/>
        </w:rPr>
      </w:pPr>
      <w:r w:rsidRPr="00BB4ABB">
        <w:rPr>
          <w:rFonts w:ascii="Times New Roman" w:hAnsi="Times New Roman"/>
          <w:sz w:val="14"/>
          <w:szCs w:val="14"/>
        </w:rPr>
        <w:t>(наименование должности руководителя)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="00442B81">
        <w:rPr>
          <w:rFonts w:ascii="Times New Roman" w:hAnsi="Times New Roman"/>
          <w:sz w:val="14"/>
          <w:szCs w:val="14"/>
        </w:rPr>
        <w:t>(</w:t>
      </w:r>
      <w:r w:rsidRPr="00BB4ABB">
        <w:rPr>
          <w:rFonts w:ascii="Times New Roman" w:hAnsi="Times New Roman"/>
          <w:sz w:val="14"/>
          <w:szCs w:val="14"/>
        </w:rPr>
        <w:t>подпись)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  <w:t>(Фамилия, Имя, Отчество)</w:t>
      </w:r>
    </w:p>
    <w:p w14:paraId="706D9986" w14:textId="77777777" w:rsidR="00653832" w:rsidRPr="00BB4ABB" w:rsidRDefault="00653832" w:rsidP="00653832">
      <w:pPr>
        <w:pStyle w:val="14"/>
        <w:spacing w:before="0"/>
        <w:ind w:right="0" w:firstLine="720"/>
        <w:rPr>
          <w:rFonts w:ascii="Times New Roman" w:hAnsi="Times New Roman"/>
          <w:sz w:val="20"/>
        </w:rPr>
      </w:pPr>
    </w:p>
    <w:p w14:paraId="37A7A22A" w14:textId="777777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20"/>
        </w:rPr>
      </w:pPr>
      <w:r w:rsidRPr="00BB4ABB">
        <w:rPr>
          <w:rFonts w:ascii="Times New Roman" w:hAnsi="Times New Roman"/>
          <w:sz w:val="20"/>
        </w:rPr>
        <w:t>______________________________</w:t>
      </w:r>
      <w:r w:rsidRPr="00BB4ABB">
        <w:rPr>
          <w:rFonts w:ascii="Times New Roman" w:hAnsi="Times New Roman"/>
          <w:sz w:val="20"/>
        </w:rPr>
        <w:tab/>
        <w:t xml:space="preserve"> _________________</w:t>
      </w:r>
      <w:r w:rsidRPr="00BB4ABB">
        <w:rPr>
          <w:rFonts w:ascii="Times New Roman" w:hAnsi="Times New Roman"/>
          <w:sz w:val="20"/>
        </w:rPr>
        <w:tab/>
        <w:t>/_____________________/</w:t>
      </w:r>
    </w:p>
    <w:p w14:paraId="35050218" w14:textId="2963E277" w:rsidR="00653832" w:rsidRPr="00BB4ABB" w:rsidRDefault="00653832" w:rsidP="00653832">
      <w:pPr>
        <w:pStyle w:val="14"/>
        <w:spacing w:before="0"/>
        <w:ind w:right="0"/>
        <w:rPr>
          <w:rFonts w:ascii="Times New Roman" w:hAnsi="Times New Roman"/>
          <w:sz w:val="14"/>
          <w:szCs w:val="14"/>
        </w:rPr>
      </w:pPr>
      <w:r w:rsidRPr="00BB4ABB">
        <w:rPr>
          <w:rFonts w:ascii="Times New Roman" w:hAnsi="Times New Roman"/>
          <w:sz w:val="14"/>
          <w:szCs w:val="14"/>
        </w:rPr>
        <w:t>(наименование должности счетного работника)</w:t>
      </w:r>
      <w:r w:rsidRPr="00BB4ABB">
        <w:rPr>
          <w:rFonts w:ascii="Times New Roman" w:hAnsi="Times New Roman"/>
          <w:sz w:val="14"/>
          <w:szCs w:val="14"/>
        </w:rPr>
        <w:tab/>
      </w:r>
      <w:r w:rsidR="00442B81">
        <w:rPr>
          <w:rFonts w:ascii="Times New Roman" w:hAnsi="Times New Roman"/>
          <w:sz w:val="14"/>
          <w:szCs w:val="14"/>
        </w:rPr>
        <w:t>(</w:t>
      </w:r>
      <w:r w:rsidRPr="00BB4ABB">
        <w:rPr>
          <w:rFonts w:ascii="Times New Roman" w:hAnsi="Times New Roman"/>
          <w:sz w:val="14"/>
          <w:szCs w:val="14"/>
        </w:rPr>
        <w:t>подпись)</w:t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</w:r>
      <w:r w:rsidRPr="00BB4ABB">
        <w:rPr>
          <w:rFonts w:ascii="Times New Roman" w:hAnsi="Times New Roman"/>
          <w:sz w:val="14"/>
          <w:szCs w:val="14"/>
        </w:rPr>
        <w:tab/>
        <w:t>(Фамилия, Имя, Отчество)</w:t>
      </w:r>
    </w:p>
    <w:p w14:paraId="1C2E2E95" w14:textId="77777777" w:rsidR="00653832" w:rsidRPr="00BB4ABB" w:rsidRDefault="00653832" w:rsidP="00653832">
      <w:pPr>
        <w:ind w:right="0" w:firstLine="720"/>
        <w:jc w:val="right"/>
        <w:rPr>
          <w:sz w:val="20"/>
          <w:szCs w:val="20"/>
        </w:rPr>
      </w:pPr>
    </w:p>
    <w:p w14:paraId="32BDD821" w14:textId="77777777" w:rsidR="00653832" w:rsidRPr="00BB4ABB" w:rsidRDefault="00653832" w:rsidP="00BB4ABB">
      <w:pPr>
        <w:ind w:right="0"/>
        <w:rPr>
          <w:sz w:val="20"/>
          <w:szCs w:val="20"/>
        </w:rPr>
      </w:pPr>
      <w:proofErr w:type="spellStart"/>
      <w:r w:rsidRPr="00BB4ABB">
        <w:rPr>
          <w:sz w:val="20"/>
          <w:szCs w:val="20"/>
        </w:rPr>
        <w:t>м.п</w:t>
      </w:r>
      <w:proofErr w:type="spellEnd"/>
      <w:r w:rsidRPr="00BB4ABB">
        <w:rPr>
          <w:sz w:val="20"/>
          <w:szCs w:val="20"/>
        </w:rPr>
        <w:t xml:space="preserve">. </w:t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</w:r>
      <w:r w:rsidRPr="00BB4ABB">
        <w:rPr>
          <w:sz w:val="20"/>
          <w:szCs w:val="20"/>
        </w:rPr>
        <w:tab/>
        <w:t>“_____” ________________ 20____г.</w:t>
      </w:r>
    </w:p>
    <w:p w14:paraId="38194733" w14:textId="77777777" w:rsidR="00653832" w:rsidRPr="00BB4ABB" w:rsidRDefault="00653832" w:rsidP="00653832">
      <w:pPr>
        <w:pBdr>
          <w:bottom w:val="single" w:sz="18" w:space="1" w:color="auto"/>
        </w:pBdr>
        <w:ind w:right="0"/>
        <w:jc w:val="right"/>
        <w:rPr>
          <w:sz w:val="20"/>
          <w:szCs w:val="20"/>
        </w:rPr>
      </w:pPr>
    </w:p>
    <w:p w14:paraId="3CCD47DE" w14:textId="77777777" w:rsidR="00653832" w:rsidRPr="00A238EE" w:rsidRDefault="00653832" w:rsidP="00653832">
      <w:pPr>
        <w:ind w:right="0"/>
        <w:rPr>
          <w:rFonts w:ascii="Arial" w:hAnsi="Arial" w:cs="Arial"/>
          <w:sz w:val="10"/>
        </w:rPr>
      </w:pPr>
    </w:p>
    <w:p w14:paraId="2A4AEF69" w14:textId="77777777" w:rsidR="00653832" w:rsidRPr="00BB4ABB" w:rsidRDefault="00653832" w:rsidP="00653832">
      <w:pPr>
        <w:ind w:right="0"/>
        <w:jc w:val="center"/>
        <w:rPr>
          <w:b/>
        </w:rPr>
      </w:pPr>
      <w:r w:rsidRPr="00BB4ABB">
        <w:rPr>
          <w:b/>
        </w:rPr>
        <w:t>ОТМЕТКИ БАНКА</w:t>
      </w:r>
    </w:p>
    <w:p w14:paraId="17CF47DE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b/>
          <w:bCs/>
          <w:sz w:val="20"/>
        </w:rPr>
      </w:pPr>
      <w:r w:rsidRPr="00BB4ABB">
        <w:rPr>
          <w:b/>
          <w:bCs/>
          <w:sz w:val="20"/>
        </w:rPr>
        <w:t>Документы Клиента проверил:</w:t>
      </w:r>
    </w:p>
    <w:p w14:paraId="0604D662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sz w:val="20"/>
        </w:rPr>
      </w:pPr>
    </w:p>
    <w:p w14:paraId="02A13310" w14:textId="77777777" w:rsidR="00653832" w:rsidRPr="00BB4ABB" w:rsidRDefault="00653832" w:rsidP="006538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0"/>
        <w:rPr>
          <w:sz w:val="20"/>
        </w:rPr>
      </w:pPr>
      <w:r w:rsidRPr="00BB4ABB">
        <w:rPr>
          <w:sz w:val="20"/>
        </w:rPr>
        <w:t>От Службы финансового мониторинга</w:t>
      </w:r>
      <w:r w:rsidRPr="00BB4ABB">
        <w:rPr>
          <w:sz w:val="20"/>
        </w:rPr>
        <w:tab/>
        <w:t>_________________________</w:t>
      </w:r>
      <w:r w:rsidRPr="00BB4ABB">
        <w:rPr>
          <w:sz w:val="20"/>
        </w:rPr>
        <w:tab/>
        <w:t>___________________________</w:t>
      </w:r>
    </w:p>
    <w:p w14:paraId="7D30AEE5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4FB28F56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1031C8A9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</w:p>
    <w:p w14:paraId="60EBBCE1" w14:textId="77777777" w:rsidR="00653832" w:rsidRPr="00BB4ABB" w:rsidRDefault="00653832" w:rsidP="00653832">
      <w:pPr>
        <w:pStyle w:val="5"/>
        <w:spacing w:before="120" w:after="120"/>
        <w:ind w:right="0"/>
        <w:rPr>
          <w:rFonts w:ascii="Times New Roman" w:hAnsi="Times New Roman"/>
          <w:bCs w:val="0"/>
          <w:sz w:val="24"/>
          <w:szCs w:val="24"/>
        </w:rPr>
      </w:pPr>
      <w:r w:rsidRPr="00BB4ABB">
        <w:rPr>
          <w:rFonts w:ascii="Times New Roman" w:hAnsi="Times New Roman"/>
          <w:bCs w:val="0"/>
          <w:sz w:val="24"/>
          <w:szCs w:val="24"/>
        </w:rPr>
        <w:t>Р А С П О Р Я Ж Е Н И Е</w:t>
      </w:r>
    </w:p>
    <w:p w14:paraId="4EB9FA80" w14:textId="77777777" w:rsidR="00653832" w:rsidRPr="00BB4ABB" w:rsidRDefault="00653832" w:rsidP="00653832">
      <w:pPr>
        <w:ind w:right="0"/>
        <w:rPr>
          <w:sz w:val="20"/>
        </w:rPr>
      </w:pPr>
      <w:r w:rsidRPr="00BB4ABB">
        <w:rPr>
          <w:b/>
          <w:bCs/>
          <w:sz w:val="20"/>
        </w:rPr>
        <w:t>Разрешаю открыть</w:t>
      </w:r>
      <w:r w:rsidRPr="00BB4ABB">
        <w:rPr>
          <w:sz w:val="20"/>
        </w:rPr>
        <w:t xml:space="preserve"> </w:t>
      </w:r>
      <w:r w:rsidRPr="00BB4ABB">
        <w:rPr>
          <w:b/>
          <w:sz w:val="20"/>
        </w:rPr>
        <w:t>банковск</w:t>
      </w:r>
      <w:r w:rsidR="00457914" w:rsidRPr="00BB4ABB">
        <w:rPr>
          <w:b/>
          <w:sz w:val="20"/>
        </w:rPr>
        <w:t>ий(</w:t>
      </w:r>
      <w:proofErr w:type="spellStart"/>
      <w:r w:rsidRPr="00BB4ABB">
        <w:rPr>
          <w:b/>
          <w:sz w:val="20"/>
        </w:rPr>
        <w:t>ие</w:t>
      </w:r>
      <w:proofErr w:type="spellEnd"/>
      <w:r w:rsidR="00457914" w:rsidRPr="00BB4ABB">
        <w:rPr>
          <w:b/>
          <w:sz w:val="20"/>
        </w:rPr>
        <w:t>)</w:t>
      </w:r>
      <w:r w:rsidRPr="00BB4ABB">
        <w:rPr>
          <w:b/>
          <w:sz w:val="20"/>
        </w:rPr>
        <w:t xml:space="preserve"> (карточны</w:t>
      </w:r>
      <w:r w:rsidR="00457914" w:rsidRPr="00BB4ABB">
        <w:rPr>
          <w:b/>
          <w:sz w:val="20"/>
        </w:rPr>
        <w:t>й</w:t>
      </w:r>
      <w:r w:rsidRPr="00BB4ABB">
        <w:rPr>
          <w:b/>
          <w:sz w:val="20"/>
        </w:rPr>
        <w:t xml:space="preserve">) счет(а) </w:t>
      </w:r>
      <w:r w:rsidRPr="00BB4ABB">
        <w:rPr>
          <w:sz w:val="20"/>
        </w:rPr>
        <w:t>в рублях РФ</w:t>
      </w:r>
    </w:p>
    <w:p w14:paraId="4FCBD684" w14:textId="77777777" w:rsidR="00653832" w:rsidRPr="00BB4ABB" w:rsidRDefault="00653832" w:rsidP="00653832">
      <w:pPr>
        <w:ind w:right="0"/>
        <w:rPr>
          <w:bCs/>
          <w:sz w:val="20"/>
        </w:rPr>
      </w:pPr>
    </w:p>
    <w:p w14:paraId="59F173DF" w14:textId="77777777" w:rsidR="00653832" w:rsidRPr="00BB4ABB" w:rsidRDefault="00653832" w:rsidP="00653832">
      <w:pPr>
        <w:ind w:right="0"/>
        <w:rPr>
          <w:bCs/>
          <w:sz w:val="20"/>
        </w:rPr>
      </w:pPr>
    </w:p>
    <w:p w14:paraId="1EF71DC3" w14:textId="77777777" w:rsidR="00653832" w:rsidRPr="00BB4ABB" w:rsidRDefault="0079101E" w:rsidP="00653832">
      <w:pPr>
        <w:ind w:right="0"/>
        <w:rPr>
          <w:sz w:val="20"/>
        </w:rPr>
      </w:pPr>
      <w:r w:rsidRPr="00BB4ABB">
        <w:rPr>
          <w:bCs/>
          <w:sz w:val="20"/>
        </w:rPr>
        <w:t>___________________________/</w:t>
      </w:r>
      <w:r w:rsidR="00653832" w:rsidRPr="00BB4ABB">
        <w:rPr>
          <w:sz w:val="20"/>
        </w:rPr>
        <w:t>_</w:t>
      </w:r>
      <w:r w:rsidRPr="00BB4ABB">
        <w:rPr>
          <w:sz w:val="20"/>
        </w:rPr>
        <w:t>___</w:t>
      </w:r>
      <w:r w:rsidR="00653832" w:rsidRPr="00BB4ABB">
        <w:rPr>
          <w:sz w:val="20"/>
        </w:rPr>
        <w:t>________________________ /_______________________________/</w:t>
      </w:r>
    </w:p>
    <w:p w14:paraId="093D7CF6" w14:textId="77777777" w:rsidR="00653832" w:rsidRPr="00BB4ABB" w:rsidRDefault="00653832" w:rsidP="00653832">
      <w:pPr>
        <w:pStyle w:val="13"/>
        <w:ind w:right="0"/>
        <w:rPr>
          <w:rFonts w:ascii="Times New Roman" w:hAnsi="Times New Roman"/>
          <w:szCs w:val="24"/>
        </w:rPr>
      </w:pPr>
    </w:p>
    <w:p w14:paraId="16EFA8E9" w14:textId="77777777" w:rsidR="00653832" w:rsidRPr="00BB4ABB" w:rsidRDefault="00653832" w:rsidP="00653832">
      <w:pPr>
        <w:pStyle w:val="13"/>
        <w:ind w:right="0"/>
        <w:rPr>
          <w:rFonts w:ascii="Times New Roman" w:hAnsi="Times New Roman"/>
          <w:szCs w:val="24"/>
        </w:rPr>
      </w:pPr>
      <w:r w:rsidRPr="00BB4ABB">
        <w:rPr>
          <w:rFonts w:ascii="Times New Roman" w:hAnsi="Times New Roman"/>
          <w:szCs w:val="24"/>
        </w:rPr>
        <w:t>«_____» ___________________ 20____г.</w:t>
      </w:r>
    </w:p>
    <w:p w14:paraId="032FA753" w14:textId="77777777" w:rsidR="00653832" w:rsidRPr="00BB4ABB" w:rsidRDefault="00653832" w:rsidP="00653832">
      <w:pPr>
        <w:pStyle w:val="4"/>
        <w:keepNext w:val="0"/>
        <w:ind w:right="0"/>
        <w:jc w:val="center"/>
        <w:rPr>
          <w:rFonts w:ascii="Times New Roman" w:hAnsi="Times New Roman"/>
        </w:rPr>
      </w:pPr>
    </w:p>
    <w:p w14:paraId="5632C2DD" w14:textId="77777777" w:rsidR="00653832" w:rsidRPr="00A238EE" w:rsidRDefault="00653832" w:rsidP="00653832"/>
    <w:p w14:paraId="746A7C77" w14:textId="77777777" w:rsidR="00653832" w:rsidRPr="00A238EE" w:rsidRDefault="00653832" w:rsidP="00653832"/>
    <w:p w14:paraId="3435CC74" w14:textId="77777777" w:rsidR="00653832" w:rsidRPr="00A238EE" w:rsidRDefault="00653832" w:rsidP="00653832"/>
    <w:p w14:paraId="0EF15549" w14:textId="77777777" w:rsidR="00653832" w:rsidRPr="00A238EE" w:rsidRDefault="00653832" w:rsidP="00653832"/>
    <w:p w14:paraId="5B618E83" w14:textId="77777777" w:rsidR="00653832" w:rsidRPr="00A238EE" w:rsidRDefault="00653832" w:rsidP="00653832"/>
    <w:p w14:paraId="48A50BE2" w14:textId="77777777" w:rsidR="00653832" w:rsidRPr="00A238EE" w:rsidRDefault="00653832" w:rsidP="00653832"/>
    <w:p w14:paraId="7EC5C433" w14:textId="77777777" w:rsidR="00653832" w:rsidRPr="00A238EE" w:rsidRDefault="00653832" w:rsidP="00653832"/>
    <w:p w14:paraId="0404D656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489F53D2" w14:textId="77777777" w:rsidR="00653832" w:rsidRPr="00A238EE" w:rsidRDefault="00653832" w:rsidP="001268A2">
      <w:pPr>
        <w:pStyle w:val="4"/>
        <w:keepNext w:val="0"/>
        <w:ind w:right="0"/>
        <w:rPr>
          <w:rFonts w:ascii="Times New Roman" w:hAnsi="Times New Roman"/>
        </w:rPr>
      </w:pPr>
    </w:p>
    <w:p w14:paraId="235F6A12" w14:textId="77777777" w:rsidR="00C13368" w:rsidRPr="00A238EE" w:rsidRDefault="00C13368" w:rsidP="001268A2">
      <w:pPr>
        <w:pStyle w:val="4"/>
        <w:keepNext w:val="0"/>
        <w:ind w:right="0"/>
        <w:rPr>
          <w:rFonts w:ascii="Times New Roman" w:hAnsi="Times New Roman"/>
        </w:rPr>
      </w:pPr>
      <w:r w:rsidRPr="00A238EE">
        <w:rPr>
          <w:rFonts w:ascii="Times New Roman" w:hAnsi="Times New Roman"/>
        </w:rPr>
        <w:lastRenderedPageBreak/>
        <w:t>Приложение № 1</w:t>
      </w:r>
      <w:r w:rsidR="009910D5" w:rsidRPr="00A238EE">
        <w:rPr>
          <w:rFonts w:ascii="Times New Roman" w:hAnsi="Times New Roman"/>
        </w:rPr>
        <w:t>а</w:t>
      </w:r>
      <w:r w:rsidRPr="00A238EE">
        <w:rPr>
          <w:rFonts w:ascii="Times New Roman" w:hAnsi="Times New Roman"/>
          <w:b w:val="0"/>
        </w:rPr>
        <w:t xml:space="preserve"> к Договору № __</w:t>
      </w:r>
      <w:r w:rsidR="00ED6D89" w:rsidRPr="00A238EE">
        <w:rPr>
          <w:rFonts w:ascii="Times New Roman" w:hAnsi="Times New Roman"/>
          <w:b w:val="0"/>
        </w:rPr>
        <w:t>______________</w:t>
      </w:r>
      <w:r w:rsidRPr="00A238EE">
        <w:rPr>
          <w:rFonts w:ascii="Times New Roman" w:hAnsi="Times New Roman"/>
          <w:b w:val="0"/>
        </w:rPr>
        <w:t>__ от "___" ___________ ________ г.</w:t>
      </w:r>
    </w:p>
    <w:p w14:paraId="1E74F2A8" w14:textId="77777777" w:rsidR="00C13368" w:rsidRPr="00A238EE" w:rsidRDefault="00C13368" w:rsidP="001268A2">
      <w:pPr>
        <w:ind w:right="0"/>
        <w:rPr>
          <w:sz w:val="16"/>
          <w:szCs w:val="16"/>
        </w:rPr>
      </w:pPr>
    </w:p>
    <w:p w14:paraId="078DE0C4" w14:textId="77777777" w:rsidR="00D21752" w:rsidRPr="00A238EE" w:rsidRDefault="00D21752" w:rsidP="00D21752">
      <w:pPr>
        <w:pStyle w:val="5"/>
        <w:ind w:right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A238EE">
        <w:rPr>
          <w:rFonts w:ascii="Times New Roman" w:hAnsi="Times New Roman"/>
          <w:bCs w:val="0"/>
          <w:i w:val="0"/>
          <w:sz w:val="24"/>
          <w:szCs w:val="24"/>
        </w:rPr>
        <w:t>ПЕРЕЧЕНЬ банковских счетов</w:t>
      </w:r>
    </w:p>
    <w:p w14:paraId="68F4687D" w14:textId="77777777" w:rsidR="00D21752" w:rsidRPr="00A238EE" w:rsidRDefault="00D21752" w:rsidP="00D21752">
      <w:pPr>
        <w:pStyle w:val="5"/>
        <w:ind w:right="0"/>
        <w:rPr>
          <w:rFonts w:ascii="Times New Roman" w:hAnsi="Times New Roman"/>
          <w:bCs w:val="0"/>
          <w:sz w:val="24"/>
          <w:szCs w:val="24"/>
          <w:bdr w:val="single" w:sz="4" w:space="0" w:color="auto"/>
          <w:shd w:val="clear" w:color="auto" w:fill="D9D9D9"/>
        </w:rPr>
      </w:pPr>
      <w:r w:rsidRPr="00A238EE">
        <w:rPr>
          <w:rFonts w:ascii="Times New Roman" w:hAnsi="Times New Roman"/>
          <w:bCs w:val="0"/>
          <w:sz w:val="24"/>
          <w:szCs w:val="24"/>
        </w:rPr>
        <w:t>Клиенту открыты банковские счета для операций с использованием корпоративных платежных карт:</w:t>
      </w:r>
    </w:p>
    <w:p w14:paraId="0359607A" w14:textId="77777777" w:rsidR="00D21752" w:rsidRPr="00A238EE" w:rsidRDefault="00D21752" w:rsidP="00D21752">
      <w:pPr>
        <w:ind w:right="0"/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31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660"/>
      </w:tblGrid>
      <w:tr w:rsidR="00D21752" w:rsidRPr="00A238EE" w14:paraId="35D25CD1" w14:textId="77777777" w:rsidTr="00D21752">
        <w:trPr>
          <w:cantSplit/>
        </w:trPr>
        <w:tc>
          <w:tcPr>
            <w:tcW w:w="2043" w:type="dxa"/>
            <w:shd w:val="clear" w:color="auto" w:fill="E6E6E6"/>
          </w:tcPr>
          <w:p w14:paraId="16D6CC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Вид счета</w:t>
            </w:r>
          </w:p>
        </w:tc>
        <w:tc>
          <w:tcPr>
            <w:tcW w:w="5787" w:type="dxa"/>
            <w:gridSpan w:val="20"/>
            <w:shd w:val="clear" w:color="auto" w:fill="E6E6E6"/>
          </w:tcPr>
          <w:p w14:paraId="496ACD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Номер счета</w:t>
            </w:r>
          </w:p>
        </w:tc>
        <w:tc>
          <w:tcPr>
            <w:tcW w:w="2660" w:type="dxa"/>
            <w:shd w:val="clear" w:color="auto" w:fill="E6E6E6"/>
          </w:tcPr>
          <w:p w14:paraId="215786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Договор № ___ от</w:t>
            </w:r>
          </w:p>
        </w:tc>
      </w:tr>
      <w:tr w:rsidR="00D21752" w:rsidRPr="00A238EE" w14:paraId="1157D4CF" w14:textId="77777777" w:rsidTr="00D21752">
        <w:tc>
          <w:tcPr>
            <w:tcW w:w="2043" w:type="dxa"/>
          </w:tcPr>
          <w:p w14:paraId="623F863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A0D6A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AD9F5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C702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CA35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6E3D5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3476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A90C7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508A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ED0A7E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5C50E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CCDAD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F4683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4EAD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75C2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8C5417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26D53D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73712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6D795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9A1CC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E4EF9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6C8685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B970DE1" w14:textId="77777777" w:rsidTr="00D21752">
        <w:tc>
          <w:tcPr>
            <w:tcW w:w="2043" w:type="dxa"/>
          </w:tcPr>
          <w:p w14:paraId="718BBEB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191FA7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5794D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F568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1B013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F40BD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7720A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2D8A8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2741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13D4C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D77D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0816C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15E333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5DFF04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11438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58A8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44AC5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9690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237FB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B698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03C2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B44059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A7A68FD" w14:textId="77777777" w:rsidTr="00D21752">
        <w:tc>
          <w:tcPr>
            <w:tcW w:w="2043" w:type="dxa"/>
          </w:tcPr>
          <w:p w14:paraId="2CFC48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56425D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0C4E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37A9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7222F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B4CD3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3310B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91003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C2E6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07E0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489B4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9B5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259D2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09F06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586B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1163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190E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3EC7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B727B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1EEF8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7C128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83453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9A8F756" w14:textId="77777777" w:rsidTr="00D21752">
        <w:tc>
          <w:tcPr>
            <w:tcW w:w="2043" w:type="dxa"/>
          </w:tcPr>
          <w:p w14:paraId="551A8FA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77058FB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6688F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A040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9E9458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1C56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3A06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10BB6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F202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552A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94F55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7F5D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8270FE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9A92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DF6C4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DE842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8091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45F8F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16BC0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393C6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ECE202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4B4DDA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9D76827" w14:textId="77777777" w:rsidTr="00D21752">
        <w:tc>
          <w:tcPr>
            <w:tcW w:w="2043" w:type="dxa"/>
          </w:tcPr>
          <w:p w14:paraId="52256EA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1125F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EA38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78827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31D5D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0E46A7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5D4881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57654D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A19E8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E4CC7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96836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3B208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E5B409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C9DC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1C76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E819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203C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BEC37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95C62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3F694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3B710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0FA35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1380136F" w14:textId="77777777" w:rsidTr="00D21752">
        <w:tc>
          <w:tcPr>
            <w:tcW w:w="2043" w:type="dxa"/>
          </w:tcPr>
          <w:p w14:paraId="47C361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D7ABAF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62BC6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E31AE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8CEF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EDD64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6A9F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7A91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3ADC3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51E4F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D8986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5A8E0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307F6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3861A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B75F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DFAA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AA935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66CE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B16B7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19141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C892F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5DCD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A8CCFB0" w14:textId="77777777" w:rsidTr="00D21752">
        <w:tc>
          <w:tcPr>
            <w:tcW w:w="2043" w:type="dxa"/>
          </w:tcPr>
          <w:p w14:paraId="337639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9803C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9331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F0DA1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6EAE2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08822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77410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305AD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BF088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5B5063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BC320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D8212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7BC45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72936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16B2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D9EEB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BA8593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47398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B41A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56201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BEBB2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1C24CB0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2416F03" w14:textId="77777777" w:rsidTr="00D21752">
        <w:tc>
          <w:tcPr>
            <w:tcW w:w="2043" w:type="dxa"/>
          </w:tcPr>
          <w:p w14:paraId="1708631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7CF10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BE843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E3695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4CA7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C5164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F583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CC5F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97E49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DC90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A0F3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B0A73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0A9B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FD61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976AA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E36A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7D58E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C98B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8EB8E0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FB4E4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9B5F0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3CE73E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5CB57A8" w14:textId="77777777" w:rsidTr="00D21752">
        <w:tc>
          <w:tcPr>
            <w:tcW w:w="2043" w:type="dxa"/>
          </w:tcPr>
          <w:p w14:paraId="434C96D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C446EC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5AC7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DB662B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F5D65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D2CC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21CF38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B7D6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9A2B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95C51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B741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598B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55BE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78F0D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BD1E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3516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B6D6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259B9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1B1DC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651260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22D3EE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CD3D6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B5EBE3C" w14:textId="77777777" w:rsidTr="00D21752">
        <w:tc>
          <w:tcPr>
            <w:tcW w:w="2043" w:type="dxa"/>
          </w:tcPr>
          <w:p w14:paraId="54EE98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05A89F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6C29B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8A23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7D2E4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64A6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4A73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4029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809F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6622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4C8D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DE4F9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A0C5F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D6D08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0B59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673CC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69B8D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9E40C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CCA38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4E0D8A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0E406C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6E431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3CA1797" w14:textId="77777777" w:rsidTr="00D21752">
        <w:tc>
          <w:tcPr>
            <w:tcW w:w="2043" w:type="dxa"/>
          </w:tcPr>
          <w:p w14:paraId="4CB4B8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C27074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4E3A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42464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2D9A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9EC8C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8851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5AAAC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FA6D6F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92F4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6B38E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759F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75AA4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1139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D90B6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9773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3F12A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BAEB4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DE0EA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893AC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44C51B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EE860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2CC6AC9" w14:textId="77777777" w:rsidTr="00D21752">
        <w:tc>
          <w:tcPr>
            <w:tcW w:w="2043" w:type="dxa"/>
          </w:tcPr>
          <w:p w14:paraId="3AF7CB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F49D0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DBE8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6F2CB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12D03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8CA3A6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3031C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F27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01B2A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4088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BDF70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BA2A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F38BE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4AEEA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B2D01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6E6F01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4951F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EC5B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181232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22ECE5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8AD94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2628B59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C8FD439" w14:textId="77777777" w:rsidTr="00D21752">
        <w:tc>
          <w:tcPr>
            <w:tcW w:w="2043" w:type="dxa"/>
          </w:tcPr>
          <w:p w14:paraId="7729423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4DDFD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4DD15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6500C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DB83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572B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3D50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64564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33896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72AFE5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6D67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B17C7E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5BA7E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4526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CDD37F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DB7EBF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E3831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A1E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CEC26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A7F149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84651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CB666B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5498386C" w14:textId="77777777" w:rsidTr="00D21752">
        <w:tc>
          <w:tcPr>
            <w:tcW w:w="2043" w:type="dxa"/>
          </w:tcPr>
          <w:p w14:paraId="24CD62D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76561E5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D78F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99D70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0D9EC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5F1B9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B3426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0676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EDAEB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55A41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83C9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7C351B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B2249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6B592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47B48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BE4D7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5371DD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7FFF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F75942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CC109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49F57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FE9BA2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DE415BC" w14:textId="77777777" w:rsidTr="00D21752">
        <w:tc>
          <w:tcPr>
            <w:tcW w:w="2043" w:type="dxa"/>
          </w:tcPr>
          <w:p w14:paraId="6EB96C8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A85B3C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64F15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2EAC7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02558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99147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B3A21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5E9D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BDF0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EC3E49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C263C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1E6BA1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7ECD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B057F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A2C8E6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5FEB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CD0A3F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2EC05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B96081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5C0908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7764E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70A610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13A95225" w14:textId="77777777" w:rsidTr="00D21752">
        <w:tc>
          <w:tcPr>
            <w:tcW w:w="2043" w:type="dxa"/>
          </w:tcPr>
          <w:p w14:paraId="2222ABA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71F33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30C6F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29A37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70516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EF012C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0DD3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8837A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0CC454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8BA54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50ED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2B6737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77B6D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7AEAC4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12F23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8E1D43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A97CF7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0022D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94554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3CA1C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BC4E9F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C51A8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5DE64A9F" w14:textId="77777777" w:rsidTr="00D21752">
        <w:tc>
          <w:tcPr>
            <w:tcW w:w="2043" w:type="dxa"/>
          </w:tcPr>
          <w:p w14:paraId="61C1114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46C1E28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1D602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FE16E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C15CE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715101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16E87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E2151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F4F31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C2DACA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45F5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9D7319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F96525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4E176F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9DFE1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2A2E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54EB6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DD8299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8C01E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D5C51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9C1D2D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0BC3497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40DB98D9" w14:textId="77777777" w:rsidTr="00D21752">
        <w:tc>
          <w:tcPr>
            <w:tcW w:w="2043" w:type="dxa"/>
          </w:tcPr>
          <w:p w14:paraId="66C9A14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603D3A1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EA9CF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9549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0300C8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5CAC9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5532A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862EB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DBB76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BEF48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B7D6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2BD33E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F7D6E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A0409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E6882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02E3B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3E6B44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49DF4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AAAC6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48D8DF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58C0D6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68EC007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13278C8" w14:textId="77777777" w:rsidTr="00D21752">
        <w:tc>
          <w:tcPr>
            <w:tcW w:w="2043" w:type="dxa"/>
          </w:tcPr>
          <w:p w14:paraId="438383B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760D6E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9202F9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2CE49A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EECACC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ACA31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1F857C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F4C6BA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1C996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D8DF15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6FC20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F72DB2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4E873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3A622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77BA4F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D759EA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53781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327F3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4946523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29CDED6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C18D9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404EFC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CA1C47B" w14:textId="77777777" w:rsidTr="00D21752">
        <w:tc>
          <w:tcPr>
            <w:tcW w:w="2043" w:type="dxa"/>
          </w:tcPr>
          <w:p w14:paraId="785063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3F1287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DE1D6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81A85E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C8FE36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714DE1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99A84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FD93F9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C68C27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F853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6A07A2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BFBF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7D46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104E4A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C48E98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9F325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5AF44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059CB8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FE24A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7424AB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5387AC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2CB4EF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0E8E29AD" w14:textId="77777777" w:rsidTr="00D21752">
        <w:tc>
          <w:tcPr>
            <w:tcW w:w="2043" w:type="dxa"/>
          </w:tcPr>
          <w:p w14:paraId="24FB7F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5F5ACD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7935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0A328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441603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B155C3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D7FD7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C84501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B025C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49BC1C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666A86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57EDA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4434B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EA855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AE818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11609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6B2690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574F16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25E333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2E0B32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3145D30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5EBCDD9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3EB48A4D" w14:textId="77777777" w:rsidTr="00D21752">
        <w:tc>
          <w:tcPr>
            <w:tcW w:w="2043" w:type="dxa"/>
          </w:tcPr>
          <w:p w14:paraId="7EE1855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2CC492D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C41823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82C6DF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B83603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A0FF74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18D2C1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E1400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F6225E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5356100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7B28E7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10AA4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262067F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59FE44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205E6E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7779AE7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27E518E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30B92E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0E1035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EE1AAE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5265F7E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2CE3EAD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  <w:tr w:rsidR="00D21752" w:rsidRPr="00A238EE" w14:paraId="2F7E8B93" w14:textId="77777777" w:rsidTr="00D21752">
        <w:tc>
          <w:tcPr>
            <w:tcW w:w="2043" w:type="dxa"/>
          </w:tcPr>
          <w:p w14:paraId="2F2A8A2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312" w:type="dxa"/>
          </w:tcPr>
          <w:p w14:paraId="0E0306B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5262AD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446846C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05308E9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C89BF2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B76A283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145851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30F5C7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6F5AC892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08CD819A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4EF1AE7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BEC39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3961CF05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84FCCE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2873BA51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7ABF8286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8" w:type="dxa"/>
          </w:tcPr>
          <w:p w14:paraId="1FFF4B5D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1FFAEBD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7836E574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89" w:type="dxa"/>
          </w:tcPr>
          <w:p w14:paraId="6D0D9C7B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  <w:tc>
          <w:tcPr>
            <w:tcW w:w="2660" w:type="dxa"/>
          </w:tcPr>
          <w:p w14:paraId="3E3918F0" w14:textId="77777777" w:rsidR="00D21752" w:rsidRPr="00A238EE" w:rsidRDefault="00D21752" w:rsidP="00D21752">
            <w:pPr>
              <w:ind w:right="0"/>
              <w:jc w:val="center"/>
              <w:rPr>
                <w:b/>
              </w:rPr>
            </w:pPr>
          </w:p>
        </w:tc>
      </w:tr>
    </w:tbl>
    <w:p w14:paraId="24BD5ED2" w14:textId="77777777" w:rsidR="00D21752" w:rsidRPr="00A238EE" w:rsidRDefault="00D21752" w:rsidP="00D21752">
      <w:pPr>
        <w:ind w:right="0"/>
        <w:rPr>
          <w:bCs/>
          <w:sz w:val="20"/>
        </w:rPr>
      </w:pPr>
    </w:p>
    <w:p w14:paraId="0FEB5EA8" w14:textId="77777777" w:rsidR="00D21752" w:rsidRPr="00A238EE" w:rsidRDefault="00D21752" w:rsidP="00D21752">
      <w:pPr>
        <w:ind w:right="0"/>
        <w:rPr>
          <w:bCs/>
        </w:rPr>
      </w:pPr>
      <w:r w:rsidRPr="00A238EE">
        <w:rPr>
          <w:bCs/>
        </w:rPr>
        <w:t xml:space="preserve">Подпись сотрудника, открывшего счет </w:t>
      </w:r>
      <w:r w:rsidRPr="00A238EE">
        <w:rPr>
          <w:bCs/>
        </w:rPr>
        <w:tab/>
        <w:t>_______________________ /________________________/</w:t>
      </w:r>
    </w:p>
    <w:p w14:paraId="539B07A1" w14:textId="77777777" w:rsidR="00D21752" w:rsidRPr="00A238EE" w:rsidRDefault="00D21752" w:rsidP="00D21752">
      <w:pPr>
        <w:ind w:right="0"/>
        <w:rPr>
          <w:bCs/>
        </w:rPr>
      </w:pPr>
    </w:p>
    <w:p w14:paraId="7D8098F5" w14:textId="77777777" w:rsidR="00D21752" w:rsidRPr="00A238EE" w:rsidRDefault="00D21752" w:rsidP="00D21752">
      <w:pPr>
        <w:ind w:right="0"/>
      </w:pPr>
      <w:r w:rsidRPr="00A238EE">
        <w:rPr>
          <w:bCs/>
        </w:rPr>
        <w:t>Главный бухгалтер</w:t>
      </w:r>
      <w:r w:rsidRPr="00A238EE">
        <w:rPr>
          <w:b/>
        </w:rPr>
        <w:t xml:space="preserve"> </w:t>
      </w:r>
      <w:r w:rsidRPr="00A238EE">
        <w:tab/>
      </w:r>
      <w:r w:rsidRPr="00A238EE">
        <w:tab/>
      </w:r>
      <w:r w:rsidRPr="00A238EE">
        <w:tab/>
        <w:t>________________________ /__________________________</w:t>
      </w:r>
      <w:r w:rsidRPr="00A238EE">
        <w:rPr>
          <w:b/>
          <w:bCs/>
        </w:rPr>
        <w:t>/</w:t>
      </w:r>
    </w:p>
    <w:p w14:paraId="4978D74E" w14:textId="77777777" w:rsidR="00D21752" w:rsidRPr="00A238EE" w:rsidRDefault="00D21752" w:rsidP="00D21752">
      <w:pPr>
        <w:ind w:right="0"/>
      </w:pPr>
    </w:p>
    <w:p w14:paraId="3BE89F2E" w14:textId="77777777" w:rsidR="00D21752" w:rsidRPr="00A238EE" w:rsidRDefault="00D21752" w:rsidP="00D21752">
      <w:pPr>
        <w:ind w:right="0"/>
      </w:pPr>
      <w:r w:rsidRPr="00A238EE">
        <w:t>«_____» ___________________ 20____г.</w:t>
      </w:r>
    </w:p>
    <w:p w14:paraId="662F8B5D" w14:textId="77777777" w:rsidR="00D21752" w:rsidRPr="00A238EE" w:rsidRDefault="00D21752" w:rsidP="00D21752">
      <w:pPr>
        <w:ind w:right="0"/>
        <w:rPr>
          <w:rFonts w:ascii="Arial" w:hAnsi="Arial" w:cs="Arial"/>
        </w:rPr>
      </w:pPr>
      <w:r w:rsidRPr="00A238EE">
        <w:rPr>
          <w:rFonts w:ascii="Arial" w:hAnsi="Arial" w:cs="Arial"/>
        </w:rPr>
        <w:br w:type="page"/>
      </w:r>
    </w:p>
    <w:p w14:paraId="49025EF4" w14:textId="77777777" w:rsidR="00D21752" w:rsidRPr="00A238EE" w:rsidRDefault="00D21752" w:rsidP="00D21752">
      <w:pPr>
        <w:pStyle w:val="4"/>
        <w:keepNext w:val="0"/>
        <w:ind w:right="0"/>
        <w:rPr>
          <w:rFonts w:ascii="Times New Roman" w:hAnsi="Times New Roman"/>
        </w:rPr>
      </w:pPr>
      <w:r w:rsidRPr="00A238EE">
        <w:rPr>
          <w:rFonts w:ascii="Times New Roman" w:hAnsi="Times New Roman"/>
        </w:rPr>
        <w:lastRenderedPageBreak/>
        <w:t>Приложение № 1б</w:t>
      </w:r>
      <w:r w:rsidRPr="00A238EE">
        <w:rPr>
          <w:rFonts w:ascii="Times New Roman" w:hAnsi="Times New Roman"/>
          <w:b w:val="0"/>
        </w:rPr>
        <w:t xml:space="preserve"> к Договору № __________________ от "___" ___________ ________ г.</w:t>
      </w:r>
    </w:p>
    <w:p w14:paraId="7B018D41" w14:textId="77777777" w:rsidR="00D21752" w:rsidRPr="00A238EE" w:rsidRDefault="00D21752" w:rsidP="001268A2">
      <w:pPr>
        <w:ind w:right="0"/>
        <w:rPr>
          <w:sz w:val="16"/>
          <w:szCs w:val="16"/>
        </w:rPr>
      </w:pPr>
    </w:p>
    <w:p w14:paraId="0594F5EC" w14:textId="77777777" w:rsidR="00D21752" w:rsidRPr="00A238EE" w:rsidRDefault="00D21752" w:rsidP="001268A2">
      <w:pPr>
        <w:ind w:right="0"/>
        <w:rPr>
          <w:sz w:val="16"/>
          <w:szCs w:val="16"/>
        </w:rPr>
      </w:pPr>
    </w:p>
    <w:p w14:paraId="3EAB033A" w14:textId="77777777" w:rsidR="00C13368" w:rsidRPr="00A238EE" w:rsidRDefault="00C13368" w:rsidP="001268A2">
      <w:pPr>
        <w:ind w:right="0"/>
        <w:jc w:val="center"/>
        <w:rPr>
          <w:i/>
          <w:sz w:val="6"/>
        </w:rPr>
      </w:pPr>
    </w:p>
    <w:p w14:paraId="41A78D28" w14:textId="77777777" w:rsidR="00C13368" w:rsidRPr="00A238EE" w:rsidRDefault="00C13368" w:rsidP="001268A2">
      <w:pPr>
        <w:pStyle w:val="6"/>
        <w:shd w:val="clear" w:color="auto" w:fill="auto"/>
        <w:ind w:left="0" w:right="0"/>
        <w:rPr>
          <w:rFonts w:ascii="Arial" w:hAnsi="Arial" w:cs="Arial"/>
          <w:sz w:val="26"/>
        </w:rPr>
      </w:pPr>
      <w:r w:rsidRPr="00A238EE">
        <w:rPr>
          <w:rFonts w:ascii="Arial" w:hAnsi="Arial" w:cs="Arial"/>
          <w:sz w:val="22"/>
        </w:rPr>
        <w:t xml:space="preserve">ЗАЯВЛЕНИЕ НА ВЫПУСК КОРПОРАТИВНОЙ </w:t>
      </w:r>
      <w:r w:rsidR="00B176D4" w:rsidRPr="00A238EE">
        <w:rPr>
          <w:rFonts w:ascii="Arial" w:hAnsi="Arial" w:cs="Arial"/>
          <w:sz w:val="22"/>
        </w:rPr>
        <w:t xml:space="preserve">ПЛАТЕЖНОЙ </w:t>
      </w:r>
      <w:r w:rsidRPr="00A238EE">
        <w:rPr>
          <w:rFonts w:ascii="Arial" w:hAnsi="Arial" w:cs="Arial"/>
          <w:sz w:val="22"/>
        </w:rPr>
        <w:t>КАРТЫ</w:t>
      </w:r>
      <w:r w:rsidR="00B176D4" w:rsidRPr="00A238EE">
        <w:rPr>
          <w:rFonts w:ascii="Arial" w:hAnsi="Arial" w:cs="Arial"/>
          <w:sz w:val="22"/>
        </w:rPr>
        <w:t xml:space="preserve"> </w:t>
      </w:r>
      <w:r w:rsidR="0035156D" w:rsidRPr="00A238EE">
        <w:rPr>
          <w:rFonts w:ascii="Arial" w:hAnsi="Arial" w:cs="Arial"/>
          <w:sz w:val="22"/>
        </w:rPr>
        <w:t>АО «</w:t>
      </w:r>
      <w:proofErr w:type="spellStart"/>
      <w:r w:rsidR="0035156D" w:rsidRPr="00A238EE">
        <w:rPr>
          <w:rFonts w:ascii="Arial" w:hAnsi="Arial" w:cs="Arial"/>
          <w:sz w:val="22"/>
        </w:rPr>
        <w:t>НДБанк</w:t>
      </w:r>
      <w:proofErr w:type="spellEnd"/>
      <w:r w:rsidR="0035156D" w:rsidRPr="00A238EE">
        <w:rPr>
          <w:rFonts w:ascii="Arial" w:hAnsi="Arial" w:cs="Arial"/>
          <w:sz w:val="22"/>
        </w:rPr>
        <w:t xml:space="preserve">» </w:t>
      </w:r>
    </w:p>
    <w:p w14:paraId="53DEFD24" w14:textId="77777777" w:rsidR="00C13368" w:rsidRPr="00A238EE" w:rsidRDefault="00C13368" w:rsidP="001268A2">
      <w:pPr>
        <w:ind w:right="0"/>
        <w:jc w:val="center"/>
        <w:rPr>
          <w:sz w:val="6"/>
        </w:rPr>
      </w:pPr>
    </w:p>
    <w:p w14:paraId="2CA21E1A" w14:textId="77777777" w:rsidR="00C13368" w:rsidRPr="00A238EE" w:rsidRDefault="00C13368" w:rsidP="001268A2">
      <w:pPr>
        <w:ind w:right="0" w:firstLine="57"/>
        <w:rPr>
          <w:rFonts w:ascii="Arial" w:hAnsi="Arial" w:cs="Arial"/>
          <w:i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Прошу выпустить Держателю указанную банковскую карту:</w:t>
      </w:r>
    </w:p>
    <w:tbl>
      <w:tblPr>
        <w:tblW w:w="50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2865"/>
      </w:tblGrid>
      <w:tr w:rsidR="00C13368" w:rsidRPr="00A238EE" w14:paraId="1F2B90A1" w14:textId="77777777" w:rsidTr="007B3440">
        <w:trPr>
          <w:cantSplit/>
          <w:trHeight w:val="523"/>
          <w:jc w:val="right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A4FC" w14:textId="77777777" w:rsidR="00C13368" w:rsidRPr="00A238EE" w:rsidRDefault="00C13368" w:rsidP="0035156D">
            <w:pPr>
              <w:pStyle w:val="a8"/>
              <w:tabs>
                <w:tab w:val="clear" w:pos="4153"/>
                <w:tab w:val="clear" w:pos="8306"/>
                <w:tab w:val="left" w:pos="2585"/>
              </w:tabs>
              <w:ind w:right="0"/>
              <w:rPr>
                <w:rFonts w:ascii="Arial Narrow" w:hAnsi="Arial Narrow"/>
                <w:lang w:val="en-US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MasterCard Business </w:t>
            </w:r>
            <w:r w:rsidRPr="00A238EE">
              <w:rPr>
                <w:rFonts w:ascii="Arial Narrow" w:hAnsi="Arial Narrow"/>
                <w:lang w:val="en-US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="0035156D" w:rsidRPr="00A238EE">
              <w:rPr>
                <w:rFonts w:ascii="Arial Narrow" w:hAnsi="Arial Narrow"/>
                <w:lang w:val="en-US"/>
              </w:rPr>
              <w:t>Visa Business</w:t>
            </w:r>
            <w:r w:rsidRPr="00A238EE">
              <w:rPr>
                <w:rFonts w:ascii="Arial Narrow" w:hAnsi="Arial Narrow"/>
                <w:lang w:val="en-US"/>
              </w:rPr>
              <w:tab/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3B6" w14:textId="77777777" w:rsidR="00C13368" w:rsidRPr="00A238EE" w:rsidRDefault="00C13368" w:rsidP="001268A2">
            <w:pPr>
              <w:pStyle w:val="3"/>
              <w:spacing w:before="0" w:after="0"/>
              <w:ind w:right="0"/>
              <w:rPr>
                <w:rFonts w:ascii="Arial Narrow" w:hAnsi="Arial Narrow"/>
                <w:sz w:val="20"/>
              </w:rPr>
            </w:pPr>
            <w:r w:rsidRPr="00A238EE">
              <w:rPr>
                <w:rFonts w:ascii="Arial Narrow" w:hAnsi="Arial Narrow"/>
                <w:b w:val="0"/>
                <w:bCs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b w:val="0"/>
                <w:sz w:val="20"/>
              </w:rPr>
              <w:t>Срочный выпуск карты</w:t>
            </w:r>
          </w:p>
        </w:tc>
      </w:tr>
      <w:tr w:rsidR="00C13368" w:rsidRPr="00A238EE" w14:paraId="3D097BC2" w14:textId="77777777" w:rsidTr="007B3440">
        <w:trPr>
          <w:cantSplit/>
          <w:trHeight w:val="564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3D37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 xml:space="preserve">Причина выпуска: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Новая                         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 связи с утратой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Взамен карты с истекшим сроком действия</w:t>
            </w:r>
          </w:p>
          <w:p w14:paraId="053140D3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По иной причине - _______________________________________________________________________</w:t>
            </w:r>
            <w:r w:rsidR="008F4A54" w:rsidRPr="00A238EE">
              <w:rPr>
                <w:rFonts w:ascii="Arial Narrow" w:hAnsi="Arial Narrow"/>
              </w:rPr>
              <w:t>.</w:t>
            </w:r>
          </w:p>
          <w:p w14:paraId="4D9089F6" w14:textId="77777777" w:rsidR="008F4A54" w:rsidRPr="00A238EE" w:rsidRDefault="008F4A54" w:rsidP="001268A2">
            <w:pPr>
              <w:ind w:right="0"/>
              <w:rPr>
                <w:rFonts w:ascii="Arial Narrow" w:hAnsi="Arial Narrow"/>
              </w:rPr>
            </w:pPr>
          </w:p>
        </w:tc>
      </w:tr>
    </w:tbl>
    <w:p w14:paraId="2FDD8FB4" w14:textId="77777777" w:rsidR="00C13368" w:rsidRPr="00A238EE" w:rsidRDefault="00C13368" w:rsidP="001268A2">
      <w:pPr>
        <w:spacing w:before="60"/>
        <w:ind w:right="0"/>
        <w:rPr>
          <w:rFonts w:ascii="Arial" w:hAnsi="Arial" w:cs="Arial"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Персональные данные Держателя:</w:t>
      </w:r>
    </w:p>
    <w:tbl>
      <w:tblPr>
        <w:tblW w:w="52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0"/>
        <w:gridCol w:w="2625"/>
        <w:gridCol w:w="2550"/>
        <w:gridCol w:w="2610"/>
      </w:tblGrid>
      <w:tr w:rsidR="00C13368" w:rsidRPr="00A238EE" w14:paraId="384B2F6B" w14:textId="77777777" w:rsidTr="007B3440">
        <w:trPr>
          <w:cantSplit/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824" w14:textId="77777777" w:rsidR="00C13368" w:rsidRPr="00A238EE" w:rsidRDefault="00C13368" w:rsidP="001268A2">
            <w:pPr>
              <w:pStyle w:val="12"/>
              <w:ind w:right="0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</w:rPr>
              <w:t>Фамилия __________________________________ Имя _____________________________ Отчество ___________________________</w:t>
            </w:r>
          </w:p>
        </w:tc>
      </w:tr>
      <w:tr w:rsidR="00C13368" w:rsidRPr="00A238EE" w14:paraId="1DB1758A" w14:textId="77777777" w:rsidTr="007B3440">
        <w:trPr>
          <w:cantSplit/>
          <w:trHeight w:val="490"/>
          <w:jc w:val="center"/>
        </w:trPr>
        <w:tc>
          <w:tcPr>
            <w:tcW w:w="1340" w:type="pct"/>
            <w:tcBorders>
              <w:top w:val="nil"/>
              <w:bottom w:val="nil"/>
            </w:tcBorders>
            <w:vAlign w:val="center"/>
          </w:tcPr>
          <w:p w14:paraId="3766FCC1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Гражданство </w:t>
            </w:r>
          </w:p>
          <w:p w14:paraId="04FB4CA3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_________________________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14:paraId="37B7B87F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Дата рождения </w:t>
            </w:r>
          </w:p>
          <w:p w14:paraId="1E2DAB3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_____/_____/__________</w:t>
            </w:r>
          </w:p>
        </w:tc>
        <w:tc>
          <w:tcPr>
            <w:tcW w:w="2426" w:type="pct"/>
            <w:gridSpan w:val="2"/>
            <w:tcBorders>
              <w:top w:val="nil"/>
              <w:bottom w:val="nil"/>
            </w:tcBorders>
            <w:vAlign w:val="center"/>
          </w:tcPr>
          <w:p w14:paraId="590E36F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 xml:space="preserve">Место рождения </w:t>
            </w:r>
          </w:p>
          <w:p w14:paraId="115FA7B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______________________________________________________</w:t>
            </w:r>
          </w:p>
        </w:tc>
      </w:tr>
      <w:tr w:rsidR="00C13368" w:rsidRPr="00A238EE" w14:paraId="2C24D47B" w14:textId="77777777" w:rsidTr="007B3440">
        <w:trPr>
          <w:cantSplit/>
          <w:trHeight w:val="183"/>
          <w:jc w:val="center"/>
        </w:trPr>
        <w:tc>
          <w:tcPr>
            <w:tcW w:w="1340" w:type="pct"/>
            <w:tcBorders>
              <w:top w:val="single" w:sz="6" w:space="0" w:color="auto"/>
              <w:bottom w:val="dotted" w:sz="4" w:space="0" w:color="auto"/>
            </w:tcBorders>
          </w:tcPr>
          <w:p w14:paraId="3BF6FE1C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Домашний телефон</w:t>
            </w:r>
          </w:p>
        </w:tc>
        <w:tc>
          <w:tcPr>
            <w:tcW w:w="1234" w:type="pct"/>
            <w:tcBorders>
              <w:top w:val="single" w:sz="6" w:space="0" w:color="auto"/>
              <w:bottom w:val="dotted" w:sz="4" w:space="0" w:color="auto"/>
            </w:tcBorders>
          </w:tcPr>
          <w:p w14:paraId="0D7F3CE2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Рабочий телефон</w:t>
            </w:r>
          </w:p>
        </w:tc>
        <w:tc>
          <w:tcPr>
            <w:tcW w:w="1199" w:type="pct"/>
            <w:tcBorders>
              <w:top w:val="single" w:sz="6" w:space="0" w:color="auto"/>
              <w:bottom w:val="dotted" w:sz="4" w:space="0" w:color="auto"/>
            </w:tcBorders>
          </w:tcPr>
          <w:p w14:paraId="654F733B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Мобильный телефон</w:t>
            </w:r>
          </w:p>
        </w:tc>
        <w:tc>
          <w:tcPr>
            <w:tcW w:w="1227" w:type="pct"/>
            <w:tcBorders>
              <w:top w:val="single" w:sz="6" w:space="0" w:color="auto"/>
              <w:bottom w:val="dotted" w:sz="4" w:space="0" w:color="auto"/>
            </w:tcBorders>
          </w:tcPr>
          <w:p w14:paraId="34048310" w14:textId="77777777" w:rsidR="00C13368" w:rsidRPr="00A238EE" w:rsidRDefault="00C13368" w:rsidP="001268A2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E-</w:t>
            </w:r>
            <w:proofErr w:type="spellStart"/>
            <w:r w:rsidRPr="00A238EE">
              <w:rPr>
                <w:rFonts w:ascii="Arial Narrow" w:hAnsi="Arial Narrow"/>
                <w:sz w:val="20"/>
                <w:szCs w:val="20"/>
              </w:rPr>
              <w:t>mail</w:t>
            </w:r>
            <w:proofErr w:type="spellEnd"/>
          </w:p>
        </w:tc>
      </w:tr>
      <w:tr w:rsidR="00C13368" w:rsidRPr="00A238EE" w14:paraId="6205BD52" w14:textId="77777777" w:rsidTr="007B3440">
        <w:trPr>
          <w:cantSplit/>
          <w:trHeight w:val="295"/>
          <w:jc w:val="center"/>
        </w:trPr>
        <w:tc>
          <w:tcPr>
            <w:tcW w:w="1340" w:type="pct"/>
            <w:tcBorders>
              <w:top w:val="nil"/>
            </w:tcBorders>
          </w:tcPr>
          <w:p w14:paraId="1BF83A1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34" w:type="pct"/>
            <w:tcBorders>
              <w:top w:val="nil"/>
            </w:tcBorders>
          </w:tcPr>
          <w:p w14:paraId="1CD9622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(_____)_____________________</w:t>
            </w:r>
          </w:p>
        </w:tc>
        <w:tc>
          <w:tcPr>
            <w:tcW w:w="1199" w:type="pct"/>
            <w:tcBorders>
              <w:top w:val="nil"/>
            </w:tcBorders>
          </w:tcPr>
          <w:p w14:paraId="5A97CEF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27" w:type="pct"/>
            <w:tcBorders>
              <w:top w:val="nil"/>
            </w:tcBorders>
          </w:tcPr>
          <w:p w14:paraId="0CEC585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____________@_____________</w:t>
            </w:r>
          </w:p>
        </w:tc>
      </w:tr>
      <w:tr w:rsidR="00C13368" w:rsidRPr="00A238EE" w14:paraId="4F85D0AB" w14:textId="77777777" w:rsidTr="007B3440">
        <w:trPr>
          <w:jc w:val="center"/>
        </w:trPr>
        <w:tc>
          <w:tcPr>
            <w:tcW w:w="2574" w:type="pct"/>
            <w:gridSpan w:val="2"/>
            <w:tcBorders>
              <w:top w:val="nil"/>
            </w:tcBorders>
          </w:tcPr>
          <w:p w14:paraId="113CEA14" w14:textId="77777777" w:rsidR="00C13368" w:rsidRPr="00A238EE" w:rsidRDefault="00C13368" w:rsidP="001268A2">
            <w:pPr>
              <w:pStyle w:val="34"/>
              <w:ind w:right="0"/>
              <w:rPr>
                <w:rFonts w:ascii="Arial Narrow" w:hAnsi="Arial Narrow"/>
                <w:color w:val="auto"/>
                <w:sz w:val="18"/>
              </w:rPr>
            </w:pPr>
            <w:r w:rsidRPr="00A238EE">
              <w:rPr>
                <w:rFonts w:ascii="Arial Narrow" w:hAnsi="Arial Narrow"/>
                <w:color w:val="auto"/>
                <w:sz w:val="20"/>
              </w:rPr>
              <w:t xml:space="preserve">Адрес фактического проживания: </w:t>
            </w:r>
            <w:r w:rsidRPr="00A238EE">
              <w:rPr>
                <w:rFonts w:ascii="Arial Narrow" w:hAnsi="Arial Narrow"/>
                <w:color w:val="auto"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color w:val="auto"/>
                <w:sz w:val="18"/>
              </w:rPr>
              <w:t>совпадет с адресом регистрации</w:t>
            </w:r>
          </w:p>
          <w:p w14:paraId="68ECBB55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__________________________  _____ __ ___</w:t>
            </w:r>
          </w:p>
          <w:p w14:paraId="5CDBA35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  <w:tc>
          <w:tcPr>
            <w:tcW w:w="2426" w:type="pct"/>
            <w:gridSpan w:val="2"/>
            <w:tcBorders>
              <w:top w:val="nil"/>
            </w:tcBorders>
          </w:tcPr>
          <w:p w14:paraId="7115226E" w14:textId="77777777" w:rsidR="00C13368" w:rsidRPr="00A238EE" w:rsidRDefault="00C13368" w:rsidP="001268A2">
            <w:pPr>
              <w:pStyle w:val="34"/>
              <w:ind w:right="0"/>
              <w:rPr>
                <w:rFonts w:ascii="Arial Narrow" w:hAnsi="Arial Narrow"/>
                <w:color w:val="auto"/>
                <w:position w:val="16"/>
                <w:sz w:val="20"/>
              </w:rPr>
            </w:pPr>
            <w:r w:rsidRPr="00A238EE">
              <w:rPr>
                <w:rFonts w:ascii="Arial Narrow" w:hAnsi="Arial Narrow"/>
                <w:color w:val="auto"/>
                <w:position w:val="16"/>
                <w:sz w:val="20"/>
              </w:rPr>
              <w:t xml:space="preserve">Адрес регистрации:  </w:t>
            </w:r>
            <w:r w:rsidRPr="00A238EE">
              <w:rPr>
                <w:rFonts w:ascii="Arial Narrow" w:hAnsi="Arial Narrow"/>
                <w:color w:val="auto"/>
                <w:position w:val="16"/>
                <w:sz w:val="18"/>
              </w:rPr>
              <w:t>(не заполняется если совпадает с фактическим)</w:t>
            </w:r>
          </w:p>
          <w:p w14:paraId="52D6C527" w14:textId="77777777" w:rsidR="00C13368" w:rsidRPr="00A238EE" w:rsidRDefault="00C13368" w:rsidP="001268A2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  _____ __ ___</w:t>
            </w:r>
          </w:p>
          <w:p w14:paraId="1456584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</w:tr>
      <w:tr w:rsidR="00C13368" w:rsidRPr="00A238EE" w14:paraId="245E6A3F" w14:textId="77777777" w:rsidTr="007B3440">
        <w:trPr>
          <w:jc w:val="center"/>
        </w:trPr>
        <w:tc>
          <w:tcPr>
            <w:tcW w:w="2574" w:type="pct"/>
            <w:gridSpan w:val="2"/>
          </w:tcPr>
          <w:p w14:paraId="5BA31C64" w14:textId="77777777" w:rsidR="00C13368" w:rsidRPr="00A238EE" w:rsidRDefault="00C13368" w:rsidP="001268A2">
            <w:pPr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Общегражданский паспорт:</w:t>
            </w:r>
          </w:p>
          <w:p w14:paraId="1B85143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  ___ ___ ___ ___ ___ ___   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___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</w:t>
            </w:r>
          </w:p>
          <w:p w14:paraId="5B65BE20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693BAF4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Кем ___________________________________________________</w:t>
            </w:r>
          </w:p>
          <w:p w14:paraId="31C05F4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4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_________________________________________ код __________</w:t>
            </w:r>
          </w:p>
        </w:tc>
        <w:tc>
          <w:tcPr>
            <w:tcW w:w="2426" w:type="pct"/>
            <w:gridSpan w:val="2"/>
          </w:tcPr>
          <w:p w14:paraId="3C1520BB" w14:textId="77777777" w:rsidR="00C13368" w:rsidRPr="00A238EE" w:rsidRDefault="00C13368" w:rsidP="001268A2">
            <w:pPr>
              <w:tabs>
                <w:tab w:val="right" w:leader="underscore" w:pos="4823"/>
              </w:tabs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Заграничный паспорт:</w:t>
            </w:r>
          </w:p>
          <w:p w14:paraId="119587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Серия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___ ____ ___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 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>__ ___ ___ ___ ___ ___ ___ ___</w:t>
            </w:r>
          </w:p>
          <w:p w14:paraId="307313AC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49C66A6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____/</w:t>
            </w:r>
            <w:r w:rsidR="00B176D4" w:rsidRPr="00A238EE">
              <w:rPr>
                <w:rFonts w:ascii="Arial Narrow" w:hAnsi="Arial Narrow"/>
                <w:position w:val="-16"/>
                <w:sz w:val="20"/>
                <w:szCs w:val="20"/>
              </w:rPr>
              <w:t>__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 Кем _________________________</w:t>
            </w:r>
          </w:p>
          <w:p w14:paraId="5BECBEBE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  <w:tab w:val="right" w:leader="underscore" w:pos="4823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_______________________________________________________</w:t>
            </w:r>
          </w:p>
        </w:tc>
      </w:tr>
      <w:tr w:rsidR="00C13368" w:rsidRPr="00A238EE" w14:paraId="32DC69AA" w14:textId="77777777" w:rsidTr="007B3440">
        <w:trPr>
          <w:cantSplit/>
          <w:jc w:val="center"/>
        </w:trPr>
        <w:tc>
          <w:tcPr>
            <w:tcW w:w="2574" w:type="pct"/>
            <w:gridSpan w:val="2"/>
          </w:tcPr>
          <w:p w14:paraId="551EC9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Место работы (название):</w:t>
            </w:r>
            <w:r w:rsidRPr="00A238EE">
              <w:rPr>
                <w:rFonts w:ascii="Arial Narrow" w:hAnsi="Arial Narrow"/>
                <w:position w:val="16"/>
              </w:rPr>
              <w:t xml:space="preserve"> </w:t>
            </w: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</w:t>
            </w:r>
          </w:p>
          <w:p w14:paraId="19367208" w14:textId="77777777" w:rsidR="00C13368" w:rsidRPr="00A238EE" w:rsidRDefault="00C13368" w:rsidP="001268A2">
            <w:pPr>
              <w:pStyle w:val="a8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Должность:______________________________________________</w:t>
            </w:r>
          </w:p>
        </w:tc>
        <w:tc>
          <w:tcPr>
            <w:tcW w:w="2426" w:type="pct"/>
            <w:gridSpan w:val="2"/>
          </w:tcPr>
          <w:p w14:paraId="58C14EF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Адрес работы:</w:t>
            </w:r>
          </w:p>
          <w:p w14:paraId="0AFEF3B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 ___________   __________________________  ___ __ __</w:t>
            </w:r>
          </w:p>
          <w:p w14:paraId="71D927E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position w:val="-14"/>
                <w:sz w:val="16"/>
              </w:rPr>
            </w:pPr>
            <w:r w:rsidRPr="00A238EE">
              <w:rPr>
                <w:rFonts w:ascii="Arial Narrow" w:hAnsi="Arial Narrow"/>
                <w:sz w:val="16"/>
              </w:rPr>
              <w:t>Индекс            Город                                           Улица                             дом корп. оф.</w:t>
            </w:r>
          </w:p>
        </w:tc>
      </w:tr>
      <w:tr w:rsidR="00C13368" w:rsidRPr="00A238EE" w14:paraId="7B08DA66" w14:textId="77777777" w:rsidTr="007B3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0C5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 w:cs="Arial"/>
                <w:b/>
                <w:bCs/>
              </w:rPr>
              <w:t>Предоставление выписки</w:t>
            </w:r>
            <w:r w:rsidRPr="00A238EE">
              <w:rPr>
                <w:rFonts w:ascii="Arial Narrow" w:hAnsi="Arial Narrow"/>
                <w:b/>
                <w:bCs/>
              </w:rPr>
              <w:t>:</w:t>
            </w:r>
            <w:r w:rsidRPr="00A238EE">
              <w:rPr>
                <w:rFonts w:ascii="Arial Narrow" w:hAnsi="Arial Narrow"/>
              </w:rPr>
              <w:t xml:space="preserve">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</w:t>
            </w:r>
            <w:proofErr w:type="spellStart"/>
            <w:r w:rsidRPr="00A238EE">
              <w:rPr>
                <w:rFonts w:ascii="Arial Narrow" w:hAnsi="Arial Narrow"/>
              </w:rPr>
              <w:t>фактич</w:t>
            </w:r>
            <w:proofErr w:type="spellEnd"/>
            <w:r w:rsidRPr="00A238EE">
              <w:rPr>
                <w:rFonts w:ascii="Arial Narrow" w:hAnsi="Arial Narrow"/>
              </w:rPr>
              <w:t>. проживания</w:t>
            </w:r>
            <w:r w:rsidRPr="00A238EE">
              <w:rPr>
                <w:rFonts w:ascii="Arial Narrow" w:hAnsi="Arial Narrow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работы</w:t>
            </w:r>
          </w:p>
          <w:p w14:paraId="24634062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4"/>
                <w:szCs w:val="4"/>
              </w:rPr>
            </w:pPr>
          </w:p>
          <w:p w14:paraId="0EA9A8C6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2"/>
              </w:rPr>
            </w:pPr>
          </w:p>
          <w:p w14:paraId="1DBC7E1C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8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</w:t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Pr="00A238EE">
              <w:rPr>
                <w:rFonts w:ascii="Arial Narrow" w:hAnsi="Arial Narrow"/>
              </w:rPr>
              <w:t>По E-</w:t>
            </w:r>
            <w:proofErr w:type="spellStart"/>
            <w:r w:rsidRPr="00A238EE">
              <w:rPr>
                <w:rFonts w:ascii="Arial Narrow" w:hAnsi="Arial Narrow"/>
              </w:rPr>
              <w:t>mail</w:t>
            </w:r>
            <w:proofErr w:type="spellEnd"/>
            <w:r w:rsidRPr="00A238EE">
              <w:rPr>
                <w:rFonts w:ascii="Arial Narrow" w:hAnsi="Arial Narrow"/>
              </w:rPr>
              <w:t xml:space="preserve"> ______________________@___</w:t>
            </w:r>
            <w:r w:rsidRPr="00A238EE">
              <w:rPr>
                <w:rFonts w:ascii="Arial Narrow" w:hAnsi="Arial Narrow"/>
                <w:lang w:val="en-US"/>
              </w:rPr>
              <w:t>_________________</w:t>
            </w:r>
            <w:r w:rsidRPr="00A238EE">
              <w:rPr>
                <w:rFonts w:ascii="Arial Narrow" w:hAnsi="Arial Narrow"/>
              </w:rPr>
              <w:t>____________</w:t>
            </w:r>
          </w:p>
          <w:p w14:paraId="633ECB44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4"/>
              </w:rPr>
            </w:pPr>
          </w:p>
        </w:tc>
      </w:tr>
    </w:tbl>
    <w:p w14:paraId="1DAF6E12" w14:textId="77777777" w:rsidR="00C13368" w:rsidRPr="00A238EE" w:rsidRDefault="00C13368" w:rsidP="001268A2">
      <w:pPr>
        <w:ind w:right="0"/>
        <w:rPr>
          <w:rFonts w:ascii="Arial Narrow" w:hAnsi="Arial Narrow"/>
          <w:i/>
          <w:sz w:val="16"/>
        </w:rPr>
      </w:pPr>
    </w:p>
    <w:p w14:paraId="6E1E7B7B" w14:textId="77777777" w:rsidR="00C13368" w:rsidRPr="00A238EE" w:rsidRDefault="00C13368" w:rsidP="001268A2">
      <w:pPr>
        <w:ind w:right="0"/>
        <w:rPr>
          <w:rFonts w:ascii="Arial Narrow" w:hAnsi="Arial Narrow"/>
          <w:i/>
          <w:sz w:val="16"/>
        </w:rPr>
      </w:pPr>
      <w:r w:rsidRPr="00A238EE">
        <w:rPr>
          <w:rFonts w:ascii="Arial Narrow" w:hAnsi="Arial Narrow"/>
          <w:i/>
          <w:sz w:val="16"/>
        </w:rPr>
        <w:t>Имя и фамилия печатными буквами в латинской транслитерации (как указано в заграничном паспорте; не более 21 символа,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2"/>
        <w:gridCol w:w="331"/>
        <w:gridCol w:w="47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C13368" w:rsidRPr="00A238EE" w14:paraId="20F77692" w14:textId="77777777" w:rsidTr="00366CFB">
        <w:trPr>
          <w:cantSplit/>
          <w:trHeight w:val="359"/>
        </w:trPr>
        <w:tc>
          <w:tcPr>
            <w:tcW w:w="401" w:type="dxa"/>
          </w:tcPr>
          <w:p w14:paraId="227420C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C1B7A3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31" w:type="dxa"/>
          </w:tcPr>
          <w:p w14:paraId="252D7C9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72" w:type="dxa"/>
          </w:tcPr>
          <w:p w14:paraId="5D1134B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82079D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0EE344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D572F5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4BF663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DC0DE0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B12F6D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195058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D00E67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695B9A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8FFDB8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A9511F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E0429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D66BA4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904E41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BAF76A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5681A9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5D113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508C8D57" w14:textId="77777777" w:rsidR="00C13368" w:rsidRPr="00A238EE" w:rsidRDefault="00C13368" w:rsidP="001268A2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Название предприятия как оно будет напечатано на карте - заполняется печатными буквами в латинской транскрипции (не более 20 символов,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</w:tblGrid>
      <w:tr w:rsidR="00C13368" w:rsidRPr="00A238EE" w14:paraId="2D8E72F4" w14:textId="77777777" w:rsidTr="00366CFB">
        <w:trPr>
          <w:cantSplit/>
          <w:trHeight w:val="359"/>
        </w:trPr>
        <w:tc>
          <w:tcPr>
            <w:tcW w:w="401" w:type="dxa"/>
          </w:tcPr>
          <w:p w14:paraId="3B17155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F99FF5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1E6C0C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C7E16B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C3A397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0BB023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150C11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20D33C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F89172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949877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4DF94D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05E9C9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8A9BFE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3337DC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96CD6A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F7336F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21025A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080560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671EBE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B7473E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4CDCC9EA" w14:textId="77777777" w:rsidR="00C13368" w:rsidRPr="00A238EE" w:rsidRDefault="00C13368" w:rsidP="001268A2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Пароль для идентификации Держателя по телефону (например - девичья фамилия матери) - заполняется печатными буквами в латинской транскрипции: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C13368" w:rsidRPr="00A238EE" w14:paraId="4A0408F6" w14:textId="77777777" w:rsidTr="00366CFB">
        <w:trPr>
          <w:cantSplit/>
          <w:trHeight w:val="359"/>
        </w:trPr>
        <w:tc>
          <w:tcPr>
            <w:tcW w:w="401" w:type="dxa"/>
          </w:tcPr>
          <w:p w14:paraId="4D3AF69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A12DDD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0D64D6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864A51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81E253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786A23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0A26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76AFC6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E63003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70C52B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ECDFF4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FC868D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66A021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BDE7F2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1C1A6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D2BF52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A68DD3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3FA7C9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B8A73F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98F8CA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3144FF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D4C9A6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ECB91C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2A4094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17D892FF" w14:textId="77777777" w:rsidR="00C13368" w:rsidRPr="00A238EE" w:rsidRDefault="00C13368" w:rsidP="001268A2">
      <w:pPr>
        <w:pStyle w:val="ae"/>
        <w:spacing w:after="0"/>
        <w:ind w:right="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5118"/>
      </w:tblGrid>
      <w:tr w:rsidR="00C13368" w:rsidRPr="00A238EE" w14:paraId="14E2BCEA" w14:textId="77777777" w:rsidTr="00366CFB">
        <w:trPr>
          <w:trHeight w:val="1380"/>
        </w:trPr>
        <w:tc>
          <w:tcPr>
            <w:tcW w:w="2490" w:type="pct"/>
            <w:tcBorders>
              <w:bottom w:val="single" w:sz="4" w:space="0" w:color="auto"/>
            </w:tcBorders>
          </w:tcPr>
          <w:p w14:paraId="6A8BFB01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Указанные данные верны.</w:t>
            </w:r>
          </w:p>
          <w:p w14:paraId="17294250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 xml:space="preserve">С тарифами БАНКА ознакомлены и согласны. </w:t>
            </w:r>
          </w:p>
          <w:p w14:paraId="24E1AE96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 xml:space="preserve">С правилами пользования </w:t>
            </w:r>
            <w:r w:rsidR="009910D5" w:rsidRPr="00A238EE">
              <w:rPr>
                <w:rFonts w:ascii="Arial Narrow" w:hAnsi="Arial Narrow"/>
                <w:b/>
                <w:sz w:val="20"/>
                <w:szCs w:val="20"/>
              </w:rPr>
              <w:t xml:space="preserve">платежной </w:t>
            </w:r>
            <w:r w:rsidRPr="00A238EE">
              <w:rPr>
                <w:rFonts w:ascii="Arial Narrow" w:hAnsi="Arial Narrow"/>
                <w:b/>
                <w:sz w:val="20"/>
                <w:szCs w:val="20"/>
              </w:rPr>
              <w:t>картой ознакомлены, обязуемся выполнять и ознакомить с ними Держателя.</w:t>
            </w:r>
            <w:r w:rsidRPr="00A238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0F37AD3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17BBAB53" w14:textId="77777777" w:rsidR="00C13368" w:rsidRPr="00A238EE" w:rsidRDefault="00C13368" w:rsidP="001268A2">
            <w:pPr>
              <w:pStyle w:val="ae"/>
              <w:spacing w:after="0"/>
              <w:ind w:right="0"/>
              <w:jc w:val="right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"____" ______________ 20__ г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15A84B40" w14:textId="77777777" w:rsidR="00C13368" w:rsidRPr="00A238EE" w:rsidRDefault="00B67D19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Наименование юридического лица/ИП</w:t>
            </w:r>
          </w:p>
          <w:p w14:paraId="745B88C9" w14:textId="77777777" w:rsidR="00B67D19" w:rsidRPr="00A238EE" w:rsidRDefault="00B67D19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769B87DB" w14:textId="77777777" w:rsidR="00C13368" w:rsidRPr="00A238EE" w:rsidRDefault="00C13368" w:rsidP="00B67D19">
            <w:pPr>
              <w:pStyle w:val="ae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</w:t>
            </w:r>
            <w:r w:rsidR="00B67D19" w:rsidRPr="00A238EE">
              <w:rPr>
                <w:rFonts w:ascii="Arial Narrow" w:hAnsi="Arial Narrow"/>
                <w:sz w:val="20"/>
                <w:szCs w:val="20"/>
              </w:rPr>
              <w:t>/</w:t>
            </w:r>
            <w:r w:rsidRPr="00A238EE">
              <w:rPr>
                <w:rFonts w:ascii="Arial Narrow" w:hAnsi="Arial Narrow"/>
                <w:sz w:val="20"/>
                <w:szCs w:val="20"/>
              </w:rPr>
              <w:t>________________ /__________________/</w:t>
            </w:r>
          </w:p>
          <w:p w14:paraId="47B7D651" w14:textId="77777777" w:rsidR="00B67D19" w:rsidRPr="00A238EE" w:rsidRDefault="00B67D19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2"/>
                <w:szCs w:val="12"/>
              </w:rPr>
            </w:pPr>
            <w:r w:rsidRPr="00A238EE">
              <w:rPr>
                <w:rFonts w:ascii="Arial Narrow" w:hAnsi="Arial Narrow"/>
                <w:sz w:val="12"/>
                <w:szCs w:val="12"/>
              </w:rPr>
              <w:t>(Должность</w:t>
            </w:r>
            <w:r w:rsidR="000A12A5" w:rsidRPr="00A238EE">
              <w:rPr>
                <w:rFonts w:ascii="Arial Narrow" w:hAnsi="Arial Narrow"/>
                <w:sz w:val="12"/>
                <w:szCs w:val="12"/>
              </w:rPr>
              <w:t xml:space="preserve"> руководителя</w:t>
            </w:r>
            <w:r w:rsidRPr="00A238EE">
              <w:rPr>
                <w:rFonts w:ascii="Arial Narrow" w:hAnsi="Arial Narrow"/>
                <w:sz w:val="12"/>
                <w:szCs w:val="12"/>
              </w:rPr>
              <w:t xml:space="preserve">)                      (Подпись)                               </w:t>
            </w:r>
            <w:r w:rsidR="000A12A5" w:rsidRPr="00A238EE">
              <w:rPr>
                <w:rFonts w:ascii="Arial Narrow" w:hAnsi="Arial Narrow"/>
                <w:sz w:val="12"/>
                <w:szCs w:val="12"/>
              </w:rPr>
              <w:t xml:space="preserve">                    </w:t>
            </w:r>
            <w:r w:rsidRPr="00A238EE">
              <w:rPr>
                <w:rFonts w:ascii="Arial Narrow" w:hAnsi="Arial Narrow"/>
                <w:sz w:val="12"/>
                <w:szCs w:val="12"/>
              </w:rPr>
              <w:t>(Ф.И.О.)</w:t>
            </w:r>
          </w:p>
          <w:p w14:paraId="72A5C1B5" w14:textId="77777777" w:rsidR="00B67D19" w:rsidRPr="00A238EE" w:rsidRDefault="00B67D19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6"/>
                <w:szCs w:val="16"/>
              </w:rPr>
            </w:pPr>
          </w:p>
          <w:p w14:paraId="5C052640" w14:textId="77777777" w:rsidR="00C13368" w:rsidRPr="00A238EE" w:rsidRDefault="00C13368" w:rsidP="001268A2">
            <w:pPr>
              <w:pStyle w:val="a8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Главный Бухгалтер</w:t>
            </w:r>
          </w:p>
          <w:p w14:paraId="4C995BDC" w14:textId="77777777" w:rsidR="00C13368" w:rsidRPr="00A238EE" w:rsidRDefault="00C13368" w:rsidP="001268A2">
            <w:pPr>
              <w:pStyle w:val="ae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______________________ /__________________________/</w:t>
            </w:r>
          </w:p>
          <w:p w14:paraId="3265F55E" w14:textId="77777777" w:rsidR="000A12A5" w:rsidRPr="00A238EE" w:rsidRDefault="000A12A5" w:rsidP="000A12A5">
            <w:pPr>
              <w:pStyle w:val="ae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М.П.</w:t>
            </w:r>
          </w:p>
          <w:p w14:paraId="0C82E6F3" w14:textId="77777777" w:rsidR="000A12A5" w:rsidRPr="00A238EE" w:rsidRDefault="000A12A5" w:rsidP="001268A2">
            <w:pPr>
              <w:pStyle w:val="ae"/>
              <w:spacing w:after="0"/>
              <w:ind w:right="0"/>
              <w:rPr>
                <w:rFonts w:ascii="Arial Narrow" w:hAnsi="Arial Narrow"/>
                <w:b/>
              </w:rPr>
            </w:pPr>
          </w:p>
        </w:tc>
      </w:tr>
    </w:tbl>
    <w:p w14:paraId="59761F2B" w14:textId="77777777" w:rsidR="00C13368" w:rsidRPr="00A238EE" w:rsidRDefault="00C13368" w:rsidP="001268A2">
      <w:pPr>
        <w:pStyle w:val="2"/>
        <w:pBdr>
          <w:top w:val="single" w:sz="18" w:space="1" w:color="auto"/>
        </w:pBdr>
        <w:spacing w:before="120"/>
        <w:ind w:right="0"/>
        <w:rPr>
          <w:rFonts w:ascii="Arial Narrow" w:hAnsi="Arial Narrow" w:cs="Arial"/>
          <w:b w:val="0"/>
          <w:bCs/>
          <w:iCs/>
          <w:sz w:val="12"/>
        </w:rPr>
      </w:pPr>
      <w:r w:rsidRPr="00A238EE">
        <w:rPr>
          <w:rFonts w:ascii="Arial Narrow" w:hAnsi="Arial Narrow" w:cs="Arial"/>
          <w:iCs/>
          <w:sz w:val="12"/>
        </w:rPr>
        <w:t>ОТМЕТКИ БАНКА</w:t>
      </w:r>
    </w:p>
    <w:p w14:paraId="23969D5F" w14:textId="77777777" w:rsidR="00C13368" w:rsidRPr="00A238EE" w:rsidRDefault="00C13368" w:rsidP="001268A2">
      <w:pPr>
        <w:ind w:right="0"/>
        <w:rPr>
          <w:rFonts w:ascii="Arial Narrow" w:hAnsi="Arial Narrow"/>
          <w:sz w:val="20"/>
          <w:szCs w:val="20"/>
        </w:rPr>
      </w:pPr>
      <w:r w:rsidRPr="00A238EE">
        <w:rPr>
          <w:rFonts w:ascii="Arial Narrow" w:hAnsi="Arial Narrow"/>
          <w:sz w:val="20"/>
          <w:szCs w:val="20"/>
        </w:rPr>
        <w:t>Подпись Сотрудника, принявшего Заявление: ____________________ (________________________) «___»_____________</w:t>
      </w:r>
      <w:r w:rsidR="009910D5" w:rsidRPr="00A238EE">
        <w:rPr>
          <w:rFonts w:ascii="Arial Narrow" w:hAnsi="Arial Narrow"/>
          <w:sz w:val="20"/>
          <w:szCs w:val="20"/>
        </w:rPr>
        <w:t>__</w:t>
      </w:r>
      <w:r w:rsidRPr="00A238EE">
        <w:rPr>
          <w:rFonts w:ascii="Arial Narrow" w:hAnsi="Arial Narrow"/>
          <w:sz w:val="20"/>
          <w:szCs w:val="20"/>
        </w:rPr>
        <w:t>____</w:t>
      </w:r>
      <w:r w:rsidR="009910D5" w:rsidRPr="00A238EE">
        <w:rPr>
          <w:rFonts w:ascii="Arial Narrow" w:hAnsi="Arial Narrow"/>
          <w:sz w:val="20"/>
          <w:szCs w:val="20"/>
        </w:rPr>
        <w:t xml:space="preserve"> </w:t>
      </w:r>
      <w:r w:rsidRPr="00A238EE">
        <w:rPr>
          <w:rFonts w:ascii="Arial Narrow" w:hAnsi="Arial Narrow"/>
          <w:sz w:val="20"/>
          <w:szCs w:val="20"/>
        </w:rPr>
        <w:t>г.</w:t>
      </w:r>
    </w:p>
    <w:p w14:paraId="64201CCD" w14:textId="77777777" w:rsidR="00C13368" w:rsidRPr="00A238EE" w:rsidRDefault="00C13368" w:rsidP="001268A2">
      <w:pPr>
        <w:ind w:right="0"/>
        <w:jc w:val="center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53"/>
        <w:gridCol w:w="353"/>
        <w:gridCol w:w="353"/>
        <w:gridCol w:w="316"/>
        <w:gridCol w:w="396"/>
        <w:gridCol w:w="351"/>
        <w:gridCol w:w="351"/>
        <w:gridCol w:w="351"/>
        <w:gridCol w:w="345"/>
      </w:tblGrid>
      <w:tr w:rsidR="00C13368" w:rsidRPr="00A238EE" w14:paraId="41427D00" w14:textId="77777777" w:rsidTr="00366CFB">
        <w:trPr>
          <w:cantSplit/>
          <w:trHeight w:hRule="exact" w:val="32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5C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Номер карты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E8C4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57817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E82A0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6308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FC9D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E69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5D4D3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6869E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3E032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C9BC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020CA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56D1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E7F2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1C46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8823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19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07289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18"/>
                <w:szCs w:val="18"/>
              </w:rPr>
            </w:pPr>
            <w:r w:rsidRPr="00A238EE">
              <w:rPr>
                <w:rFonts w:ascii="Arial Narrow" w:hAnsi="Arial Narrow"/>
                <w:sz w:val="18"/>
                <w:szCs w:val="18"/>
              </w:rPr>
              <w:t>Срок Действия ММГГ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CF98D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EE881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E89DF9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205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3368" w:rsidRPr="00A238EE" w14:paraId="787C5070" w14:textId="77777777" w:rsidTr="00366CFB">
        <w:trPr>
          <w:cantSplit/>
          <w:trHeight w:hRule="exact" w:val="326"/>
        </w:trPr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936" w14:textId="77777777" w:rsidR="00C13368" w:rsidRPr="00A238EE" w:rsidRDefault="00880EAD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ККС</w:t>
            </w:r>
            <w:r w:rsidR="00C13368" w:rsidRPr="00A238EE">
              <w:rPr>
                <w:rFonts w:ascii="Arial Narrow" w:hAnsi="Arial Narrow"/>
                <w:sz w:val="20"/>
                <w:szCs w:val="20"/>
              </w:rPr>
              <w:t xml:space="preserve"> Клиента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7F58C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DEB6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C232F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EA35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CC4E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9ACC8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61B3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0084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A0487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C7121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CE0C6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7C0F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F327BE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84D3C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7CCE4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C155B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C055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84FCA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DD2853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E95" w14:textId="77777777" w:rsidR="00C13368" w:rsidRPr="00A238EE" w:rsidRDefault="00C13368" w:rsidP="001268A2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26D1B2" w14:textId="77777777" w:rsidR="00C13368" w:rsidRPr="00A238EE" w:rsidRDefault="00C13368" w:rsidP="001268A2">
      <w:pPr>
        <w:shd w:val="clear" w:color="auto" w:fill="FFFFFF"/>
        <w:ind w:right="0"/>
        <w:jc w:val="right"/>
        <w:rPr>
          <w:rFonts w:ascii="Arial Narrow" w:hAnsi="Arial Narrow"/>
          <w:b/>
          <w:sz w:val="20"/>
          <w:szCs w:val="20"/>
        </w:rPr>
      </w:pPr>
    </w:p>
    <w:p w14:paraId="704780FD" w14:textId="77777777" w:rsidR="00C13368" w:rsidRPr="00A238EE" w:rsidRDefault="009432F2" w:rsidP="001268A2">
      <w:pPr>
        <w:shd w:val="clear" w:color="auto" w:fill="FFFFFF"/>
        <w:ind w:right="0"/>
        <w:jc w:val="right"/>
        <w:rPr>
          <w:sz w:val="20"/>
          <w:szCs w:val="20"/>
        </w:rPr>
      </w:pPr>
      <w:r w:rsidRPr="00A238EE">
        <w:rPr>
          <w:rFonts w:ascii="Arial Narrow" w:hAnsi="Arial Narrow"/>
          <w:b/>
          <w:sz w:val="20"/>
          <w:szCs w:val="20"/>
        </w:rPr>
        <w:br w:type="page"/>
      </w:r>
      <w:r w:rsidR="00C13368" w:rsidRPr="00A238EE">
        <w:rPr>
          <w:b/>
          <w:sz w:val="20"/>
          <w:szCs w:val="20"/>
        </w:rPr>
        <w:lastRenderedPageBreak/>
        <w:t xml:space="preserve">Приложение № 2 </w:t>
      </w:r>
      <w:r w:rsidR="00C13368" w:rsidRPr="00A238EE">
        <w:rPr>
          <w:sz w:val="20"/>
          <w:szCs w:val="20"/>
        </w:rPr>
        <w:t>к Договору № _</w:t>
      </w:r>
      <w:r w:rsidR="00ED6D89" w:rsidRPr="00A238EE">
        <w:rPr>
          <w:sz w:val="20"/>
          <w:szCs w:val="20"/>
        </w:rPr>
        <w:t>_____________</w:t>
      </w:r>
      <w:r w:rsidR="00C13368" w:rsidRPr="00A238EE">
        <w:rPr>
          <w:sz w:val="20"/>
          <w:szCs w:val="20"/>
        </w:rPr>
        <w:t>___ от "___" ___________ ________ г.</w:t>
      </w:r>
    </w:p>
    <w:p w14:paraId="022C5643" w14:textId="77777777" w:rsidR="00C13368" w:rsidRPr="00A238EE" w:rsidRDefault="00C13368" w:rsidP="001268A2">
      <w:pPr>
        <w:pStyle w:val="12"/>
        <w:ind w:right="0" w:hanging="426"/>
        <w:jc w:val="center"/>
        <w:rPr>
          <w:b/>
          <w:sz w:val="22"/>
        </w:rPr>
      </w:pPr>
    </w:p>
    <w:p w14:paraId="79F5EEA0" w14:textId="77777777" w:rsidR="00C13368" w:rsidRPr="00BB4ABB" w:rsidRDefault="00C13368" w:rsidP="001268A2">
      <w:pPr>
        <w:pStyle w:val="12"/>
        <w:ind w:right="0" w:hanging="426"/>
        <w:jc w:val="center"/>
        <w:rPr>
          <w:b/>
        </w:rPr>
      </w:pPr>
      <w:r w:rsidRPr="00BB4ABB">
        <w:rPr>
          <w:b/>
        </w:rPr>
        <w:t xml:space="preserve">ПРАВИЛА ПОЛЬЗОВАНИЯ КОРПОРАТИВНОЙ </w:t>
      </w:r>
      <w:r w:rsidR="009910D5" w:rsidRPr="00BB4ABB">
        <w:rPr>
          <w:b/>
        </w:rPr>
        <w:t xml:space="preserve">ПЛАТЕЖНОЙ </w:t>
      </w:r>
      <w:r w:rsidRPr="00BB4ABB">
        <w:rPr>
          <w:b/>
        </w:rPr>
        <w:t xml:space="preserve">КАРТОЙ </w:t>
      </w:r>
    </w:p>
    <w:p w14:paraId="6AD0695C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35BC4BD6" w14:textId="77F3BB21" w:rsidR="00DE3093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ОБЩИЕ ПОЛОЖЕНИЯ</w:t>
      </w:r>
    </w:p>
    <w:p w14:paraId="5866DB4B" w14:textId="5C5EE144" w:rsidR="00C13368" w:rsidRPr="00BB4ABB" w:rsidRDefault="00C13368" w:rsidP="00BB4ABB">
      <w:pPr>
        <w:pStyle w:val="12"/>
        <w:ind w:left="720" w:right="0"/>
        <w:rPr>
          <w:b/>
        </w:rPr>
      </w:pPr>
    </w:p>
    <w:p w14:paraId="7CF7A33C" w14:textId="77777777" w:rsidR="00C13368" w:rsidRPr="00BB4ABB" w:rsidRDefault="00C13368" w:rsidP="001268A2">
      <w:pPr>
        <w:pStyle w:val="12"/>
        <w:tabs>
          <w:tab w:val="left" w:pos="8222"/>
        </w:tabs>
        <w:ind w:right="0"/>
      </w:pPr>
      <w:r w:rsidRPr="00BB4ABB">
        <w:t xml:space="preserve">1.1. Карта - корпоративная карта (далее Карта), являющаяся принятым в мировой практике средством международных безналичных расчетов и пользование которой регулируется законодательством Российской Федерации, правилами </w:t>
      </w:r>
      <w:r w:rsidR="003B1E0B" w:rsidRPr="00BB4ABB">
        <w:t>платежных</w:t>
      </w:r>
      <w:r w:rsidR="009432F2" w:rsidRPr="00BB4ABB">
        <w:t xml:space="preserve"> </w:t>
      </w:r>
      <w:r w:rsidRPr="00BB4ABB">
        <w:t xml:space="preserve">систем </w:t>
      </w:r>
      <w:r w:rsidRPr="00BB4ABB">
        <w:rPr>
          <w:lang w:val="en-US"/>
        </w:rPr>
        <w:t>MasterCard</w:t>
      </w:r>
      <w:r w:rsidR="003B1E0B" w:rsidRPr="00BB4ABB">
        <w:t xml:space="preserve"> </w:t>
      </w:r>
      <w:r w:rsidR="003B1E0B" w:rsidRPr="00BB4ABB">
        <w:rPr>
          <w:lang w:val="en-US"/>
        </w:rPr>
        <w:t>Worldwide</w:t>
      </w:r>
      <w:r w:rsidR="003B1E0B" w:rsidRPr="00BB4ABB">
        <w:t xml:space="preserve">, </w:t>
      </w:r>
      <w:r w:rsidR="003B1E0B" w:rsidRPr="00BB4ABB">
        <w:rPr>
          <w:lang w:val="en-US"/>
        </w:rPr>
        <w:t>Visa</w:t>
      </w:r>
      <w:r w:rsidRPr="00BB4ABB">
        <w:t xml:space="preserve"> </w:t>
      </w:r>
      <w:r w:rsidRPr="00BB4ABB">
        <w:rPr>
          <w:lang w:val="en-US"/>
        </w:rPr>
        <w:t>International</w:t>
      </w:r>
      <w:r w:rsidRPr="00BB4ABB">
        <w:t>,</w:t>
      </w:r>
      <w:r w:rsidR="003B1E0B" w:rsidRPr="00BB4ABB">
        <w:t xml:space="preserve"> </w:t>
      </w:r>
      <w:r w:rsidRPr="00BB4ABB">
        <w:t>настоящими Правилами.</w:t>
      </w:r>
    </w:p>
    <w:p w14:paraId="433E3094" w14:textId="77777777" w:rsidR="00C13368" w:rsidRPr="00BB4ABB" w:rsidRDefault="00C13368" w:rsidP="001268A2">
      <w:pPr>
        <w:pStyle w:val="12"/>
        <w:ind w:right="0"/>
      </w:pPr>
      <w:r w:rsidRPr="00BB4ABB">
        <w:t>1.2. Карта является собственностью Банка.</w:t>
      </w:r>
    </w:p>
    <w:p w14:paraId="43DA7A4D" w14:textId="77777777" w:rsidR="00C13368" w:rsidRPr="00BB4ABB" w:rsidRDefault="00C13368" w:rsidP="001268A2">
      <w:pPr>
        <w:pStyle w:val="12"/>
        <w:ind w:right="0"/>
      </w:pPr>
      <w:r w:rsidRPr="00BB4ABB">
        <w:t>1.3. Держатель карты (далее Держатель) - лицо, на имя которого Банком выпущена Карта и которое является уполномоченным представителем Клиента.</w:t>
      </w:r>
    </w:p>
    <w:p w14:paraId="2F92C253" w14:textId="77777777" w:rsidR="00C13368" w:rsidRPr="00BB4ABB" w:rsidRDefault="00C13368" w:rsidP="001268A2">
      <w:pPr>
        <w:pStyle w:val="12"/>
        <w:ind w:right="0"/>
      </w:pPr>
      <w:r w:rsidRPr="00BB4ABB">
        <w:t>1.4. Использование Карты - любой вид платежа, производимый по Карте, а также получение по Карте наличных денег в пунктах выдачи наличных (далее ПВН) и</w:t>
      </w:r>
      <w:r w:rsidR="000D1958" w:rsidRPr="00BB4ABB">
        <w:t xml:space="preserve"> </w:t>
      </w:r>
      <w:r w:rsidRPr="00BB4ABB">
        <w:t>банкоматах.</w:t>
      </w:r>
    </w:p>
    <w:p w14:paraId="2C35C8A3" w14:textId="77777777" w:rsidR="00C13368" w:rsidRPr="00BB4ABB" w:rsidRDefault="00C13368" w:rsidP="00AD0161">
      <w:pPr>
        <w:pStyle w:val="12"/>
        <w:ind w:right="0"/>
        <w:jc w:val="left"/>
        <w:rPr>
          <w:b/>
          <w:i/>
        </w:rPr>
      </w:pPr>
      <w:r w:rsidRPr="00BB4ABB">
        <w:rPr>
          <w:b/>
          <w:i/>
        </w:rPr>
        <w:t>КАКОЕ-ЛИБО ИСПОЛЬЗОВАНИЕ КАРТЫ ЛИЦОМ НЕ ЯВЛЯЮЩИМСЯ ДЕРЖАТЕЛЕМ НЕЗАКОННО!</w:t>
      </w:r>
    </w:p>
    <w:p w14:paraId="265EF0EE" w14:textId="77777777" w:rsidR="00C13368" w:rsidRPr="00BB4ABB" w:rsidRDefault="00C13368" w:rsidP="001268A2">
      <w:pPr>
        <w:ind w:right="0"/>
        <w:rPr>
          <w:sz w:val="20"/>
          <w:szCs w:val="20"/>
        </w:rPr>
      </w:pPr>
      <w:r w:rsidRPr="00BB4ABB">
        <w:rPr>
          <w:sz w:val="20"/>
          <w:szCs w:val="20"/>
        </w:rPr>
        <w:t>1.5. ПИН-код (Персональный Идентификационный Номер) - секретный код Держателя Карты, используемый при получении наличных денежных средств и, в отдельных случаях при совершении операций по оплате товаров, работ, услуг, являющийся аналогом собственноручной подписи Держателя в смысле статьи 160 ГК РФ.</w:t>
      </w:r>
    </w:p>
    <w:p w14:paraId="732DEC21" w14:textId="77777777" w:rsidR="00C13368" w:rsidRPr="00BB4ABB" w:rsidRDefault="00C13368" w:rsidP="001268A2">
      <w:pPr>
        <w:pStyle w:val="12"/>
        <w:ind w:right="0"/>
      </w:pPr>
      <w:r w:rsidRPr="00BB4ABB">
        <w:t xml:space="preserve"> </w:t>
      </w:r>
    </w:p>
    <w:p w14:paraId="43C8ABF1" w14:textId="3EF4C658" w:rsidR="00C13368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ПОЛЬЗОВАНИЕ КАРТОЙ</w:t>
      </w:r>
    </w:p>
    <w:p w14:paraId="5D641CA4" w14:textId="77777777" w:rsidR="00DE3093" w:rsidRPr="00BB4ABB" w:rsidRDefault="00DE3093" w:rsidP="00BB4ABB">
      <w:pPr>
        <w:pStyle w:val="12"/>
        <w:ind w:left="720" w:right="0"/>
        <w:rPr>
          <w:b/>
        </w:rPr>
      </w:pPr>
    </w:p>
    <w:p w14:paraId="0479236E" w14:textId="77777777" w:rsidR="00C13368" w:rsidRPr="00BB4ABB" w:rsidRDefault="00C13368" w:rsidP="001268A2">
      <w:pPr>
        <w:pStyle w:val="12"/>
        <w:ind w:right="0"/>
      </w:pPr>
      <w:r w:rsidRPr="00BB4ABB">
        <w:t>2.1. Карта выдается ее Держателю, который обязан сразу при получении поставить свою подпись на оборотной стороне Карты на полосе для подписи</w:t>
      </w:r>
      <w:r w:rsidR="00172E79" w:rsidRPr="00BB4ABB">
        <w:t xml:space="preserve">, </w:t>
      </w:r>
      <w:r w:rsidR="00172E79" w:rsidRPr="00BB4ABB">
        <w:rPr>
          <w:bCs/>
        </w:rPr>
        <w:t xml:space="preserve">или </w:t>
      </w:r>
      <w:r w:rsidR="00172E79" w:rsidRPr="00BB4ABB">
        <w:t>уполномоченному представителю Клиента для передачи Держателю карты</w:t>
      </w:r>
      <w:r w:rsidRPr="00BB4ABB">
        <w:t>.</w:t>
      </w:r>
    </w:p>
    <w:p w14:paraId="3650F580" w14:textId="77777777" w:rsidR="00C13368" w:rsidRPr="00BB4ABB" w:rsidRDefault="00C13368" w:rsidP="001268A2">
      <w:pPr>
        <w:pStyle w:val="12"/>
        <w:ind w:right="0"/>
      </w:pPr>
      <w:r w:rsidRPr="00BB4ABB">
        <w:t>По истечении срока действия Карта должна быть возвращена в Банк.</w:t>
      </w:r>
    </w:p>
    <w:p w14:paraId="5AE6EE5D" w14:textId="06486381" w:rsidR="00C13368" w:rsidRPr="00BB4ABB" w:rsidRDefault="00C13368" w:rsidP="001268A2">
      <w:pPr>
        <w:pStyle w:val="12"/>
        <w:ind w:right="0"/>
      </w:pPr>
      <w:r w:rsidRPr="00BB4ABB">
        <w:t>2.2. Перечень операций</w:t>
      </w:r>
      <w:r w:rsidR="00E540DD">
        <w:t>,</w:t>
      </w:r>
      <w:r w:rsidRPr="00BB4ABB">
        <w:t xml:space="preserve"> разрешенных к проведению с использованием Карты:</w:t>
      </w:r>
    </w:p>
    <w:p w14:paraId="68534ED5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числе, с оплатой командировочных и представительских расходов;</w:t>
      </w:r>
    </w:p>
    <w:p w14:paraId="5F04348B" w14:textId="77777777" w:rsidR="00E445D8" w:rsidRPr="00BB4ABB" w:rsidRDefault="00E445D8" w:rsidP="00E445D8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внесение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хозяйственной деятельностью, в том числе, с оплатой командировочных и представительских расходов;</w:t>
      </w:r>
    </w:p>
    <w:p w14:paraId="3F60994E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оплата расходов в валюте Российской Федерации, связанных с хозяйственной деятельностью, в том числе, с оплатой командировочных и представительских расходов, на территории Российской Федерации;</w:t>
      </w:r>
    </w:p>
    <w:p w14:paraId="77E612E2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14:paraId="506F683A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5CFE6A49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оплата командировочных и представительских расходов в иностранной валюте за пределами территории Российской Федерации;</w:t>
      </w:r>
    </w:p>
    <w:p w14:paraId="27405DF8" w14:textId="77777777" w:rsidR="00C13368" w:rsidRPr="00BB4ABB" w:rsidRDefault="00C13368" w:rsidP="001268A2">
      <w:pPr>
        <w:pStyle w:val="ConsNormal"/>
        <w:numPr>
          <w:ilvl w:val="0"/>
          <w:numId w:val="42"/>
        </w:numPr>
        <w:ind w:left="0" w:right="0" w:hanging="141"/>
        <w:rPr>
          <w:rFonts w:ascii="Times New Roman" w:hAnsi="Times New Roman" w:cs="Times New Roman"/>
        </w:rPr>
      </w:pPr>
      <w:r w:rsidRPr="00BB4ABB">
        <w:rPr>
          <w:rFonts w:ascii="Times New Roman" w:hAnsi="Times New Roman" w:cs="Times New Roman"/>
        </w:rPr>
        <w:t>иные операции в иностранной валюте с соблюдением требований валютного законодательства Российской Федерации.</w:t>
      </w:r>
    </w:p>
    <w:p w14:paraId="6B61B8B3" w14:textId="77777777" w:rsidR="00C13368" w:rsidRPr="00BB4ABB" w:rsidRDefault="00C13368" w:rsidP="001268A2">
      <w:pPr>
        <w:pStyle w:val="12"/>
        <w:ind w:right="0"/>
      </w:pPr>
      <w:r w:rsidRPr="00BB4ABB">
        <w:t>2.3. </w:t>
      </w:r>
      <w:r w:rsidRPr="00BB4ABB">
        <w:rPr>
          <w:b/>
        </w:rPr>
        <w:t>Карта может быть использована только ее Держателем</w:t>
      </w:r>
      <w:r w:rsidRPr="00BB4ABB">
        <w:t>. Ни при каких обстоятельствах Карта не может быть передана третьему лицу (за исключением Клиента), кроме случаев проведения предусмотренных настоящим Договором операций с использованием Карты.</w:t>
      </w:r>
    </w:p>
    <w:p w14:paraId="1EF7A16B" w14:textId="77777777" w:rsidR="00C13368" w:rsidRPr="00BB4ABB" w:rsidRDefault="00C13368" w:rsidP="001268A2">
      <w:pPr>
        <w:pStyle w:val="12"/>
        <w:ind w:right="0"/>
      </w:pPr>
      <w:r w:rsidRPr="00BB4ABB">
        <w:t>2.4. Держатель обязан хранить ПИН в секрете. Ни при каких обстоятельствах ПИН не должен стать известным третьему лицу.</w:t>
      </w:r>
    </w:p>
    <w:p w14:paraId="1CF8390D" w14:textId="77777777" w:rsidR="00C13368" w:rsidRPr="00BB4ABB" w:rsidRDefault="00C13368" w:rsidP="001268A2">
      <w:pPr>
        <w:pStyle w:val="12"/>
        <w:ind w:right="0"/>
      </w:pPr>
      <w:r w:rsidRPr="00BB4ABB">
        <w:t>2.5. При совершении платежа или получении наличных денег по Карте Держатель должен в необходимых случаях подписать документ по операциям с использованием Карты, удостоверившись в соответствии суммы, проставленной на этих документах, сумме операции с учетом взимаемой комиссии. Подписывать документ, в котором не проставлена сумма операции, Держатель не имеет права.</w:t>
      </w:r>
    </w:p>
    <w:p w14:paraId="79B15D85" w14:textId="77777777" w:rsidR="00C13368" w:rsidRPr="00BB4ABB" w:rsidRDefault="00C13368" w:rsidP="001268A2">
      <w:pPr>
        <w:pStyle w:val="12"/>
        <w:ind w:right="0"/>
      </w:pPr>
      <w:r w:rsidRPr="00BB4ABB">
        <w:t>2.6. Использовать Карту можно только в тех банкоматах, ПВН или торговых точках, в которых данный тип Карт принимается к обслуживанию.</w:t>
      </w:r>
    </w:p>
    <w:p w14:paraId="245DA131" w14:textId="77777777" w:rsidR="00C13368" w:rsidRPr="00BB4ABB" w:rsidRDefault="00C13368" w:rsidP="001268A2">
      <w:pPr>
        <w:pStyle w:val="12"/>
        <w:ind w:right="0"/>
      </w:pPr>
      <w:r w:rsidRPr="00BB4ABB">
        <w:t>2.7. Держатель осуществляет операции с использованием Карты в пределах расходного лимита, установленного по данной Карте.</w:t>
      </w:r>
    </w:p>
    <w:p w14:paraId="36FDA19A" w14:textId="77777777" w:rsidR="00C13368" w:rsidRPr="00BB4ABB" w:rsidRDefault="00C13368" w:rsidP="001268A2">
      <w:pPr>
        <w:pStyle w:val="12"/>
        <w:ind w:right="0"/>
        <w:rPr>
          <w:b/>
        </w:rPr>
      </w:pPr>
      <w:r w:rsidRPr="00BB4ABB">
        <w:t>2.8</w:t>
      </w:r>
      <w:r w:rsidRPr="00BB4ABB">
        <w:rPr>
          <w:b/>
        </w:rPr>
        <w:t>. </w:t>
      </w:r>
      <w:r w:rsidRPr="00BB4ABB">
        <w:rPr>
          <w:b/>
          <w:i/>
        </w:rPr>
        <w:t>ДЕРЖАТЕЛЬ И / ИЛИ КЛИЕНТ ОБЯЗАНЫ СОХРАНЯТЬ ВСЕ ДОКУМЕНТЫ, СВЯЗАННЫЕ С ОПЕРАЦИЯМИ ПО КАРТЕ, И ПРЕДЪЯВЛЯТЬ ИХ БАНКУ ПО ЕГО ТРЕБОВАНИЮ ИЛИ ПРИ ВОЗНИКНОВЕНИИ СПОРНЫХ ВОПРОСОВ</w:t>
      </w:r>
      <w:r w:rsidRPr="00BB4ABB">
        <w:rPr>
          <w:b/>
        </w:rPr>
        <w:t>.</w:t>
      </w:r>
    </w:p>
    <w:p w14:paraId="3B2D71C1" w14:textId="77777777" w:rsidR="00C13368" w:rsidRPr="00BB4ABB" w:rsidRDefault="00C13368" w:rsidP="001268A2">
      <w:pPr>
        <w:pStyle w:val="12"/>
        <w:ind w:right="0"/>
      </w:pPr>
      <w:r w:rsidRPr="00BB4ABB">
        <w:t>2.9. В случае невозможности считывания магнитной полосы ридерами банкоматов и POS-терминалов Держатель должен предоставить Карту в Банк.</w:t>
      </w:r>
    </w:p>
    <w:p w14:paraId="5971C6AA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1C9718A1" w14:textId="4F69F33D" w:rsidR="00F67B39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УТРАТА, ХИЩЕНИЕ, НЕЗАКОННОЕ ИСПОЛЬЗОВАНИЕ КАРТЫ</w:t>
      </w:r>
    </w:p>
    <w:p w14:paraId="7CDF4185" w14:textId="2EA539C3" w:rsidR="00C13368" w:rsidRPr="00BB4ABB" w:rsidRDefault="00C13368" w:rsidP="001268A2">
      <w:pPr>
        <w:pStyle w:val="12"/>
        <w:ind w:right="0"/>
        <w:rPr>
          <w:b/>
        </w:rPr>
      </w:pPr>
    </w:p>
    <w:p w14:paraId="1BE17C63" w14:textId="77777777" w:rsidR="00C13368" w:rsidRPr="00BB4ABB" w:rsidRDefault="00C13368" w:rsidP="001268A2">
      <w:pPr>
        <w:pStyle w:val="12"/>
        <w:ind w:right="0"/>
      </w:pPr>
      <w:r w:rsidRPr="00BB4ABB">
        <w:t>3.1. В случае утраты/кражи Карты Держатель обязан заблокировать ее действие без занесения в международный Стоп-лист Платежной системы со статусом «отказ в авторизации». Для этого необходимо сообщить в Банк ее номер по телефонам, указанным в конце настоящих Правил.</w:t>
      </w:r>
    </w:p>
    <w:p w14:paraId="346D9930" w14:textId="13A5B613" w:rsidR="00C13368" w:rsidRPr="00BB4ABB" w:rsidRDefault="00C13368" w:rsidP="001268A2">
      <w:pPr>
        <w:pStyle w:val="12"/>
        <w:ind w:right="0"/>
      </w:pPr>
      <w:r w:rsidRPr="00BB4ABB">
        <w:lastRenderedPageBreak/>
        <w:t xml:space="preserve">3.2. При заявлении по телефону с просьбой заблокировать Карту Держатель обязан сообщить пароль, который указан в Заявлении на выпуск Карты. Любое устное обращение Держателя в Банк должно быть обязательно не позднее следующего рабочего дня подтверждено письменно при личной явке в Банк или по факсу (сообщение по факсу должно быть подписано Держателем). </w:t>
      </w:r>
      <w:r w:rsidR="00A238EE" w:rsidRPr="00623428">
        <w:t>Допускается передача заявления Клиентом с помощью системы «</w:t>
      </w:r>
      <w:r w:rsidR="006E6A2C" w:rsidRPr="00623428">
        <w:t>Клиент-Банк</w:t>
      </w:r>
      <w:r w:rsidR="00A238EE" w:rsidRPr="00623428">
        <w:t xml:space="preserve">» или иной подобной системы, об использовании которой между Предприятием и Банком заключено соответствующее соглашение. Заявление в электронной форме подписывается электронно-цифровой подписью уполномоченного представителя Клиента. </w:t>
      </w:r>
      <w:r w:rsidRPr="00623428">
        <w:t>В заявлении (сообщении</w:t>
      </w:r>
      <w:r w:rsidRPr="00BB4ABB">
        <w:t xml:space="preserve"> по факсу), направляемом Держателем в Банк должны быть подробно изложены все обстоятельства утраты или хищения Карты, а также сведения, которые стали известны Держателю о ее незаконном использовании. Банк оставляет за собой право передать полученную информацию в распоряжение российских и/или зарубежных компетентных органов для проведения необходимого расследования. В свою очередь, Держатель и Клиент должны предпринять все доступные меры, чтобы способствовать розыску и нахождению утраченной/украденной Карты.</w:t>
      </w:r>
    </w:p>
    <w:p w14:paraId="6B9A9B41" w14:textId="77777777" w:rsidR="00C13368" w:rsidRPr="00BB4ABB" w:rsidRDefault="00C13368" w:rsidP="001268A2">
      <w:pPr>
        <w:pStyle w:val="12"/>
        <w:ind w:right="0"/>
      </w:pPr>
      <w:r w:rsidRPr="00BB4ABB">
        <w:t>3.3. Держатель и Клиент обязаны предпринимать все возможные меры для предотвращения утраты, хищения Карты или ее незаконного использования.</w:t>
      </w:r>
    </w:p>
    <w:p w14:paraId="2542FE22" w14:textId="77777777" w:rsidR="00C13368" w:rsidRPr="00BB4ABB" w:rsidRDefault="00C13368" w:rsidP="001268A2">
      <w:pPr>
        <w:pStyle w:val="12"/>
        <w:ind w:right="0"/>
      </w:pPr>
      <w:r w:rsidRPr="00BB4ABB">
        <w:t xml:space="preserve">3.4. В целях предотвращения незаконного использования Карты третьими лицами в результате ее утери/кражи Банк может поставить номер Карты в международный Стоп-лист согласно правилам платежных систем. </w:t>
      </w:r>
    </w:p>
    <w:p w14:paraId="161C1906" w14:textId="77777777" w:rsidR="00C13368" w:rsidRPr="00BB4ABB" w:rsidRDefault="00C13368" w:rsidP="001268A2">
      <w:pPr>
        <w:pStyle w:val="12"/>
        <w:ind w:right="0"/>
      </w:pPr>
      <w:r w:rsidRPr="00BB4ABB">
        <w:t>3.5. Постановка утерянной/украденной Карты в международный Стоп-лист платежной системы осуществляется только сотрудником Банка в течение текущего рабочего дня с момента получения от Клиента письменного заявления о постановке карты в Стоп-лист.</w:t>
      </w:r>
    </w:p>
    <w:p w14:paraId="4EF8B746" w14:textId="77777777" w:rsidR="00C13368" w:rsidRPr="00BB4ABB" w:rsidRDefault="00C13368" w:rsidP="001268A2">
      <w:pPr>
        <w:tabs>
          <w:tab w:val="left" w:pos="567"/>
          <w:tab w:val="left" w:pos="1276"/>
        </w:tabs>
        <w:ind w:right="0"/>
        <w:rPr>
          <w:sz w:val="20"/>
          <w:szCs w:val="20"/>
        </w:rPr>
      </w:pPr>
      <w:r w:rsidRPr="00BB4ABB">
        <w:rPr>
          <w:sz w:val="20"/>
          <w:szCs w:val="20"/>
        </w:rPr>
        <w:t>3.6. В случае утери/кражи ПИН-кода Клиент должен представить письменное заявление и вернуть Карту в Банк.</w:t>
      </w:r>
    </w:p>
    <w:p w14:paraId="369BC5D5" w14:textId="77777777" w:rsidR="00C13368" w:rsidRPr="00BB4ABB" w:rsidRDefault="00C13368" w:rsidP="001268A2">
      <w:pPr>
        <w:tabs>
          <w:tab w:val="left" w:pos="567"/>
          <w:tab w:val="left" w:pos="1276"/>
        </w:tabs>
        <w:ind w:right="0"/>
        <w:rPr>
          <w:sz w:val="20"/>
          <w:szCs w:val="20"/>
        </w:rPr>
      </w:pPr>
      <w:r w:rsidRPr="00BB4ABB">
        <w:rPr>
          <w:sz w:val="20"/>
          <w:szCs w:val="20"/>
        </w:rPr>
        <w:t>3.7. Для получения новой Карты взамен утерянной/украденной или при утере ПИН-кода Клиент должен оплатить стоимость выпуска новой Карты. Клиенту выдается новая карта и новый ПИН.</w:t>
      </w:r>
    </w:p>
    <w:p w14:paraId="11014836" w14:textId="77777777" w:rsidR="00C13368" w:rsidRPr="00BB4ABB" w:rsidRDefault="00C13368" w:rsidP="001268A2">
      <w:pPr>
        <w:pStyle w:val="12"/>
        <w:ind w:right="0"/>
      </w:pPr>
      <w:r w:rsidRPr="00BB4ABB">
        <w:t>3.8. По прошествии 10 (Десяти) календарных дней после получения Банком письменного заявления Клиента об утере/краже Карты с просьбой о постановке карты в Стоп-лист и, если не станет известно, что незаконное использование Карты имело место с согласия Держателя, ответственность Клиента за ее дальнейшее незаконное использование прекращается.</w:t>
      </w:r>
    </w:p>
    <w:p w14:paraId="793BEC32" w14:textId="77777777" w:rsidR="00C13368" w:rsidRPr="00BB4ABB" w:rsidRDefault="00C13368" w:rsidP="001268A2">
      <w:pPr>
        <w:pStyle w:val="12"/>
        <w:ind w:right="0"/>
      </w:pPr>
      <w:r w:rsidRPr="00BB4ABB">
        <w:t>3.9. При обнаружении Карты, ранее заявленной как утерянная/украденная, Держатель обязан немедленно сообщить об этом в Банк и следовать инструкциям Банка.</w:t>
      </w:r>
    </w:p>
    <w:p w14:paraId="0AE13D4B" w14:textId="77777777" w:rsidR="00C13368" w:rsidRPr="00BB4ABB" w:rsidRDefault="003B1E0B" w:rsidP="001268A2">
      <w:pPr>
        <w:pStyle w:val="12"/>
        <w:ind w:right="0"/>
      </w:pPr>
      <w:r w:rsidRPr="00BB4ABB">
        <w:t>3.10. Держатель Карты Платежной</w:t>
      </w:r>
      <w:r w:rsidR="00C13368" w:rsidRPr="00BB4ABB">
        <w:t xml:space="preserve"> системы </w:t>
      </w:r>
      <w:r w:rsidRPr="00BB4ABB">
        <w:rPr>
          <w:lang w:val="en-US"/>
        </w:rPr>
        <w:t>MasterCard</w:t>
      </w:r>
      <w:r w:rsidRPr="00BB4ABB">
        <w:t xml:space="preserve"> </w:t>
      </w:r>
      <w:r w:rsidRPr="00BB4ABB">
        <w:rPr>
          <w:lang w:val="en-US"/>
        </w:rPr>
        <w:t>Worldwide</w:t>
      </w:r>
      <w:r w:rsidRPr="00BB4ABB">
        <w:t xml:space="preserve">, </w:t>
      </w:r>
      <w:r w:rsidRPr="00BB4ABB">
        <w:rPr>
          <w:lang w:val="en-US"/>
        </w:rPr>
        <w:t>Visa</w:t>
      </w:r>
      <w:r w:rsidRPr="00BB4ABB">
        <w:t xml:space="preserve"> </w:t>
      </w:r>
      <w:r w:rsidRPr="00BB4ABB">
        <w:rPr>
          <w:lang w:val="en-US"/>
        </w:rPr>
        <w:t>International</w:t>
      </w:r>
      <w:r w:rsidRPr="00BB4ABB">
        <w:t xml:space="preserve"> </w:t>
      </w:r>
      <w:r w:rsidR="00C13368" w:rsidRPr="00BB4ABB">
        <w:t>имеет право воспользоваться услугами Международного Сервисного Центра MC. Телефоны для связи указаны в конце Правил.</w:t>
      </w:r>
    </w:p>
    <w:p w14:paraId="7DF914EC" w14:textId="77777777" w:rsidR="00C13368" w:rsidRPr="00BB4ABB" w:rsidRDefault="00C13368" w:rsidP="001268A2">
      <w:pPr>
        <w:pStyle w:val="12"/>
        <w:ind w:right="0"/>
        <w:rPr>
          <w:b/>
        </w:rPr>
      </w:pPr>
    </w:p>
    <w:p w14:paraId="57A4A828" w14:textId="5746AE46" w:rsidR="00C13368" w:rsidRPr="00BB4ABB" w:rsidRDefault="00C13368" w:rsidP="00BB4ABB">
      <w:pPr>
        <w:pStyle w:val="12"/>
        <w:numPr>
          <w:ilvl w:val="0"/>
          <w:numId w:val="46"/>
        </w:numPr>
        <w:ind w:right="0"/>
        <w:rPr>
          <w:b/>
        </w:rPr>
      </w:pPr>
      <w:r w:rsidRPr="00BB4ABB">
        <w:rPr>
          <w:b/>
        </w:rPr>
        <w:t>ЗАКЛЮЧИТЕЛЬНЫЕ ПОЛОЖЕНИЯ</w:t>
      </w:r>
    </w:p>
    <w:p w14:paraId="38F7A1F6" w14:textId="77777777" w:rsidR="00C0105B" w:rsidRPr="00BB4ABB" w:rsidRDefault="00C0105B" w:rsidP="00BB4ABB">
      <w:pPr>
        <w:pStyle w:val="12"/>
        <w:ind w:left="720" w:right="0"/>
        <w:rPr>
          <w:b/>
        </w:rPr>
      </w:pPr>
    </w:p>
    <w:p w14:paraId="62D3DB46" w14:textId="77777777" w:rsidR="00C13368" w:rsidRPr="00BB4ABB" w:rsidRDefault="00C13368" w:rsidP="001268A2">
      <w:pPr>
        <w:pStyle w:val="12"/>
        <w:ind w:right="0"/>
      </w:pPr>
      <w:r w:rsidRPr="00BB4ABB">
        <w:t>4.1 Банк не несет ответственность за ситуации, находящиеся вне его контроля и связанные со сбоями в работе внешних систем оплаты, расчетов, обработки и передачи данных, а также, если Карта не была принята к оплате третьей стороной.</w:t>
      </w:r>
    </w:p>
    <w:p w14:paraId="748FF6FA" w14:textId="77777777" w:rsidR="00C13368" w:rsidRPr="00BB4ABB" w:rsidRDefault="00C13368" w:rsidP="001268A2">
      <w:pPr>
        <w:pStyle w:val="12"/>
        <w:ind w:right="0"/>
      </w:pPr>
      <w:r w:rsidRPr="00BB4ABB">
        <w:t>4.2. Банк не несет ответственности, если правила совершения валютных операций иностранного государства, а также установление лимитов на суммы получения наличных денег могут в какой-либо степени затронуть интересы Держателя.</w:t>
      </w:r>
    </w:p>
    <w:p w14:paraId="5202B9E6" w14:textId="77777777" w:rsidR="00C13368" w:rsidRPr="00BB4ABB" w:rsidRDefault="00C13368" w:rsidP="001268A2">
      <w:pPr>
        <w:pStyle w:val="12"/>
        <w:ind w:right="0"/>
      </w:pPr>
      <w:r w:rsidRPr="00BB4ABB">
        <w:t>4.3. По получении Держателем уведомления Банка о необходимости приостановления пользования Картой Держатель должен прекратить любое использование Карты, и следовать соответствующим указаниям Банка.</w:t>
      </w:r>
    </w:p>
    <w:p w14:paraId="4DA287BE" w14:textId="77777777" w:rsidR="00C13368" w:rsidRPr="00BB4ABB" w:rsidRDefault="00C13368" w:rsidP="001268A2">
      <w:pPr>
        <w:pStyle w:val="12"/>
        <w:ind w:right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73852" w:rsidRPr="00BB4ABB" w14:paraId="125BACAF" w14:textId="77777777" w:rsidTr="00366CFB">
        <w:tc>
          <w:tcPr>
            <w:tcW w:w="5070" w:type="dxa"/>
          </w:tcPr>
          <w:p w14:paraId="6F3E6008" w14:textId="77777777" w:rsidR="00573852" w:rsidRPr="00BB4ABB" w:rsidRDefault="00FA5409" w:rsidP="00573852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Банк</w:t>
            </w:r>
            <w:r w:rsidR="00573852"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0FF5674D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5488AEAB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1AA1AAB8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</w:p>
          <w:p w14:paraId="471F0B17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0CF95EAE" w14:textId="77777777" w:rsidR="00573852" w:rsidRPr="00BB4ABB" w:rsidRDefault="00573852" w:rsidP="00573852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55B1ED36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25E60CB5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Клиент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6FB68C74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49373DF8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6751286F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</w:p>
          <w:p w14:paraId="2F892642" w14:textId="77777777" w:rsidR="00573852" w:rsidRPr="00BB4ABB" w:rsidRDefault="00573852" w:rsidP="00573852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3B8D7616" w14:textId="77777777" w:rsidR="00573852" w:rsidRPr="00BB4ABB" w:rsidRDefault="00573852" w:rsidP="00573852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3CF8081A" w14:textId="77777777" w:rsidR="00573852" w:rsidRPr="00BB4ABB" w:rsidRDefault="00573852" w:rsidP="00573852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</w:tr>
    </w:tbl>
    <w:p w14:paraId="61FC63E1" w14:textId="77777777" w:rsidR="00C13368" w:rsidRPr="00A238EE" w:rsidRDefault="00C13368" w:rsidP="00A238EE">
      <w:pPr>
        <w:pStyle w:val="4"/>
        <w:ind w:right="0"/>
        <w:rPr>
          <w:rFonts w:ascii="Times New Roman" w:hAnsi="Times New Roman"/>
          <w:b w:val="0"/>
        </w:rPr>
      </w:pPr>
      <w:r w:rsidRPr="00BB4ABB">
        <w:rPr>
          <w:b w:val="0"/>
        </w:rPr>
        <w:br w:type="page"/>
      </w:r>
      <w:r w:rsidRPr="00A238EE">
        <w:rPr>
          <w:rFonts w:ascii="Times New Roman" w:hAnsi="Times New Roman"/>
        </w:rPr>
        <w:lastRenderedPageBreak/>
        <w:t>Приложение № 3</w:t>
      </w:r>
      <w:r w:rsidRPr="00A238EE">
        <w:rPr>
          <w:rFonts w:ascii="Times New Roman" w:hAnsi="Times New Roman"/>
          <w:b w:val="0"/>
        </w:rPr>
        <w:t xml:space="preserve"> к Договору № ___</w:t>
      </w:r>
      <w:r w:rsidR="00ED6D89" w:rsidRPr="00A238EE">
        <w:rPr>
          <w:rFonts w:ascii="Times New Roman" w:hAnsi="Times New Roman"/>
          <w:b w:val="0"/>
        </w:rPr>
        <w:t>_________</w:t>
      </w:r>
      <w:r w:rsidRPr="00A238EE">
        <w:rPr>
          <w:rFonts w:ascii="Times New Roman" w:hAnsi="Times New Roman"/>
          <w:b w:val="0"/>
        </w:rPr>
        <w:t>____ от "______" ___________ ______ г.</w:t>
      </w:r>
    </w:p>
    <w:p w14:paraId="2A909252" w14:textId="4883825D" w:rsidR="00C13368" w:rsidRDefault="00C13368" w:rsidP="001268A2">
      <w:pPr>
        <w:pStyle w:val="3"/>
        <w:ind w:right="0"/>
        <w:jc w:val="center"/>
      </w:pPr>
      <w:r w:rsidRPr="00A238EE">
        <w:t xml:space="preserve">ПОРЯДОК ВЫПУСКА </w:t>
      </w:r>
      <w:r w:rsidR="00AF43D8" w:rsidRPr="00A238EE">
        <w:t xml:space="preserve">КОРПОРАТИВНЫХ </w:t>
      </w:r>
      <w:r w:rsidRPr="00A238EE">
        <w:t>КАРТ</w:t>
      </w:r>
    </w:p>
    <w:p w14:paraId="782D075E" w14:textId="77777777" w:rsidR="00776FCD" w:rsidRPr="00BB4ABB" w:rsidRDefault="00776FCD" w:rsidP="00BB4ABB"/>
    <w:p w14:paraId="074A16A1" w14:textId="77777777" w:rsidR="00C13368" w:rsidRPr="00BB4ABB" w:rsidRDefault="00487391" w:rsidP="001268A2">
      <w:pPr>
        <w:pStyle w:val="12"/>
        <w:numPr>
          <w:ilvl w:val="0"/>
          <w:numId w:val="44"/>
        </w:numPr>
        <w:ind w:left="0" w:right="0"/>
      </w:pPr>
      <w:r w:rsidRPr="00BB4ABB">
        <w:t xml:space="preserve">Бланк Заявления на открытие ККС и </w:t>
      </w:r>
      <w:r w:rsidR="00C13368" w:rsidRPr="00BB4ABB">
        <w:t>Бланк Заявлени</w:t>
      </w:r>
      <w:r w:rsidR="007F6E73" w:rsidRPr="00BB4ABB">
        <w:t>я</w:t>
      </w:r>
      <w:r w:rsidR="00C13368" w:rsidRPr="00BB4ABB">
        <w:t xml:space="preserve"> на выпуск Карт передаются Банком Клиенту на основании заявок Клиента.</w:t>
      </w:r>
    </w:p>
    <w:p w14:paraId="4052D2DD" w14:textId="77777777" w:rsidR="00C13368" w:rsidRPr="00BB4ABB" w:rsidRDefault="00C13368" w:rsidP="001268A2">
      <w:pPr>
        <w:pStyle w:val="12"/>
        <w:ind w:right="0"/>
      </w:pPr>
    </w:p>
    <w:p w14:paraId="447040DA" w14:textId="77777777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Заявления на выпуск Карт с информацией о сотрудниках, на чьи имена запрашиваются Карты, оформляются от имени Клиента. Ответственность за достоверность содержащихся в Заявлениях сведений и правильность их оформления возлагается на Клиента.</w:t>
      </w:r>
    </w:p>
    <w:p w14:paraId="2174B97F" w14:textId="77777777" w:rsidR="00C13368" w:rsidRPr="00BB4ABB" w:rsidRDefault="00C13368" w:rsidP="001268A2">
      <w:pPr>
        <w:pStyle w:val="12"/>
        <w:ind w:right="0"/>
      </w:pPr>
    </w:p>
    <w:p w14:paraId="15FD0FDC" w14:textId="0FC82BDD" w:rsidR="00A238EE" w:rsidRPr="00791D17" w:rsidRDefault="00A238EE" w:rsidP="00A238EE">
      <w:pPr>
        <w:pStyle w:val="15"/>
        <w:numPr>
          <w:ilvl w:val="0"/>
          <w:numId w:val="44"/>
        </w:numPr>
        <w:spacing w:before="0"/>
        <w:ind w:left="0" w:right="0"/>
        <w:rPr>
          <w:rFonts w:ascii="Times New Roman" w:hAnsi="Times New Roman"/>
          <w:sz w:val="20"/>
        </w:rPr>
      </w:pPr>
      <w:r w:rsidRPr="00791D17">
        <w:rPr>
          <w:rFonts w:ascii="Times New Roman" w:hAnsi="Times New Roman"/>
          <w:sz w:val="20"/>
        </w:rPr>
        <w:t xml:space="preserve">Передача заполненных Заявлений на выпуск Карт в Банк осуществляется </w:t>
      </w:r>
      <w:r w:rsidR="00A20AB1" w:rsidRPr="00791D17">
        <w:rPr>
          <w:rFonts w:ascii="Times New Roman" w:hAnsi="Times New Roman"/>
          <w:sz w:val="20"/>
        </w:rPr>
        <w:t>непосредственно держателем карты</w:t>
      </w:r>
      <w:r w:rsidRPr="00791D17">
        <w:rPr>
          <w:rFonts w:ascii="Times New Roman" w:hAnsi="Times New Roman"/>
          <w:sz w:val="20"/>
        </w:rPr>
        <w:t>. Заявления на выпуск Карт передается в Банк на бумажном носителе</w:t>
      </w:r>
      <w:r w:rsidR="00A20AB1" w:rsidRPr="00791D17">
        <w:rPr>
          <w:rFonts w:ascii="Times New Roman" w:hAnsi="Times New Roman"/>
          <w:sz w:val="20"/>
        </w:rPr>
        <w:t>.</w:t>
      </w:r>
    </w:p>
    <w:p w14:paraId="285632C8" w14:textId="77777777" w:rsidR="00C13368" w:rsidRPr="00BB4ABB" w:rsidRDefault="00C13368" w:rsidP="001268A2">
      <w:pPr>
        <w:pStyle w:val="12"/>
        <w:ind w:right="0"/>
      </w:pPr>
    </w:p>
    <w:p w14:paraId="0DE6DD8E" w14:textId="77777777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В случае представления неправильно оформленных Заявлений на выпуск Карт такие Заявления возвращаются уполномоченному представителю Клиента для исправления.</w:t>
      </w:r>
    </w:p>
    <w:p w14:paraId="6CCE3B38" w14:textId="77777777" w:rsidR="00C13368" w:rsidRPr="00BB4ABB" w:rsidRDefault="00C13368" w:rsidP="001268A2">
      <w:pPr>
        <w:pStyle w:val="12"/>
        <w:ind w:right="0"/>
      </w:pPr>
    </w:p>
    <w:p w14:paraId="3EC2BABF" w14:textId="1E3F3191" w:rsidR="00C13368" w:rsidRPr="00BB4ABB" w:rsidRDefault="00C13368" w:rsidP="001268A2">
      <w:pPr>
        <w:pStyle w:val="12"/>
        <w:numPr>
          <w:ilvl w:val="0"/>
          <w:numId w:val="44"/>
        </w:numPr>
        <w:ind w:left="0" w:right="0"/>
      </w:pPr>
      <w:r w:rsidRPr="00BB4ABB">
        <w:t>Готовые Карты и ПИН-Конверты передаются держателю карты при предъявлении паспорта или  уполномоченному представителю Клиента по Описи в двух экземплярах по приведенной ниже формам (Приложение №3.2</w:t>
      </w:r>
      <w:r w:rsidR="007D24BE" w:rsidRPr="00BB4ABB">
        <w:t>.</w:t>
      </w:r>
      <w:r w:rsidRPr="00BB4ABB">
        <w:t xml:space="preserve"> и 3.3</w:t>
      </w:r>
      <w:r w:rsidR="007D24BE" w:rsidRPr="00BB4ABB">
        <w:t>.</w:t>
      </w:r>
      <w:r w:rsidRPr="00BB4ABB">
        <w:t xml:space="preserve"> соответственно к настоящему Договору). При этом одновременная передача уполномоченному представителю Клиента Карт и ПИН-конвертов не допускается. ПИН-конверты к переданным ранее Картам передаются уполномоченному представителю Клиента со следующей отправкой.</w:t>
      </w:r>
    </w:p>
    <w:p w14:paraId="4F82FE56" w14:textId="77777777" w:rsidR="00C13368" w:rsidRPr="00BB4ABB" w:rsidRDefault="00C13368" w:rsidP="001268A2">
      <w:pPr>
        <w:pStyle w:val="4"/>
        <w:tabs>
          <w:tab w:val="left" w:pos="8505"/>
        </w:tabs>
        <w:ind w:right="0"/>
        <w:jc w:val="center"/>
        <w:rPr>
          <w:rFonts w:ascii="Times New Roman" w:hAnsi="Times New Roman"/>
        </w:rPr>
      </w:pPr>
    </w:p>
    <w:p w14:paraId="6F6417FC" w14:textId="07AA0764" w:rsidR="00EB687F" w:rsidRPr="00BB4ABB" w:rsidRDefault="00EB687F" w:rsidP="001268A2">
      <w:pPr>
        <w:numPr>
          <w:ilvl w:val="0"/>
          <w:numId w:val="44"/>
        </w:numPr>
        <w:shd w:val="clear" w:color="auto" w:fill="FFFFFF"/>
        <w:spacing w:line="240" w:lineRule="exact"/>
        <w:ind w:left="0" w:right="0"/>
        <w:rPr>
          <w:bCs/>
          <w:iCs/>
          <w:sz w:val="20"/>
          <w:szCs w:val="20"/>
        </w:rPr>
      </w:pPr>
      <w:r w:rsidRPr="00BB4ABB">
        <w:rPr>
          <w:bCs/>
          <w:iCs/>
          <w:sz w:val="20"/>
          <w:szCs w:val="20"/>
        </w:rPr>
        <w:t xml:space="preserve">Активация Карт осуществляется </w:t>
      </w:r>
      <w:r w:rsidR="002946CA" w:rsidRPr="00BB4ABB">
        <w:rPr>
          <w:color w:val="000000"/>
          <w:sz w:val="20"/>
          <w:szCs w:val="20"/>
        </w:rPr>
        <w:t>в рабочие дни с 9.00 ч до 16:30 ч по московскому времени в течение 2 (двух) часов с момента</w:t>
      </w:r>
      <w:r w:rsidR="002946CA" w:rsidRPr="00BB4ABB">
        <w:rPr>
          <w:sz w:val="20"/>
          <w:szCs w:val="20"/>
        </w:rPr>
        <w:t xml:space="preserve"> </w:t>
      </w:r>
      <w:r w:rsidRPr="00BB4ABB">
        <w:rPr>
          <w:bCs/>
          <w:iCs/>
          <w:sz w:val="20"/>
          <w:szCs w:val="20"/>
        </w:rPr>
        <w:t xml:space="preserve">получения Банком от Предприятия </w:t>
      </w:r>
      <w:r w:rsidR="00C64BEB" w:rsidRPr="00BB4ABB">
        <w:rPr>
          <w:bCs/>
          <w:iCs/>
          <w:sz w:val="20"/>
          <w:szCs w:val="20"/>
        </w:rPr>
        <w:t>О</w:t>
      </w:r>
      <w:r w:rsidRPr="00BB4ABB">
        <w:rPr>
          <w:bCs/>
          <w:iCs/>
          <w:sz w:val="20"/>
          <w:szCs w:val="20"/>
        </w:rPr>
        <w:t>писи на передачу Карт (по форме Приложения № 3.2</w:t>
      </w:r>
      <w:r w:rsidR="00705CF0" w:rsidRPr="00BB4ABB">
        <w:rPr>
          <w:bCs/>
          <w:iCs/>
          <w:sz w:val="20"/>
          <w:szCs w:val="20"/>
        </w:rPr>
        <w:t>.</w:t>
      </w:r>
      <w:r w:rsidRPr="00BB4ABB">
        <w:rPr>
          <w:bCs/>
          <w:iCs/>
          <w:sz w:val="20"/>
          <w:szCs w:val="20"/>
        </w:rPr>
        <w:t xml:space="preserve"> к настоящему Договору), подписанно</w:t>
      </w:r>
      <w:r w:rsidR="002946CA" w:rsidRPr="00BB4ABB">
        <w:rPr>
          <w:bCs/>
          <w:iCs/>
          <w:sz w:val="20"/>
          <w:szCs w:val="20"/>
        </w:rPr>
        <w:t>й</w:t>
      </w:r>
      <w:r w:rsidRPr="00BB4ABB">
        <w:rPr>
          <w:bCs/>
          <w:iCs/>
          <w:sz w:val="20"/>
          <w:szCs w:val="20"/>
        </w:rPr>
        <w:t xml:space="preserve"> уполномоченным представителем Предприятия, на бумажном носителе и/или в электронной форме. </w:t>
      </w:r>
      <w:r w:rsidR="002946CA" w:rsidRPr="00BB4ABB">
        <w:rPr>
          <w:color w:val="000000"/>
          <w:sz w:val="20"/>
          <w:szCs w:val="20"/>
        </w:rPr>
        <w:t>В случае если Опись на передачу Карт будет получена Банком после 16:30 ч по московскому времени, активация карт осуществляется на следующий рабочий день не позднее 11:00 ч московского времени.</w:t>
      </w:r>
    </w:p>
    <w:p w14:paraId="6DF90A37" w14:textId="77777777" w:rsidR="00EB687F" w:rsidRPr="00BB4ABB" w:rsidRDefault="00EB687F" w:rsidP="001268A2">
      <w:pPr>
        <w:shd w:val="clear" w:color="auto" w:fill="FFFFFF"/>
        <w:spacing w:line="240" w:lineRule="exact"/>
        <w:ind w:right="0" w:firstLine="426"/>
        <w:rPr>
          <w:bCs/>
          <w:iCs/>
          <w:sz w:val="20"/>
          <w:szCs w:val="20"/>
        </w:rPr>
      </w:pPr>
      <w:r w:rsidRPr="00BB4ABB">
        <w:rPr>
          <w:bCs/>
          <w:iCs/>
          <w:sz w:val="20"/>
          <w:szCs w:val="20"/>
        </w:rPr>
        <w:t>Опись на передачу Карт в электронной форме подписывается электронно-цифровой подписью и передается способом, обеспечивающим защиту от несанкционированного доступа третьих лиц. Опись на передачу Карт, переданная Предприятием в Банк в электронном виде по системе «Клиент</w:t>
      </w:r>
      <w:r w:rsidR="008259B6" w:rsidRPr="00BB4ABB">
        <w:rPr>
          <w:bCs/>
          <w:iCs/>
          <w:sz w:val="20"/>
          <w:szCs w:val="20"/>
        </w:rPr>
        <w:t>-Банк</w:t>
      </w:r>
      <w:r w:rsidRPr="00BB4ABB">
        <w:rPr>
          <w:bCs/>
          <w:iCs/>
          <w:sz w:val="20"/>
          <w:szCs w:val="20"/>
        </w:rPr>
        <w:t>» или иной подобной системе, об использовании которой между Предприятием и Банком заключено соответствующее соглашение, при условии соблюдения требований к ее оформлению, признается Сторонами имеющей равную юридическую силу с  документами на бумажном носителе, подписанными уполномоченными представителями и скрепленными печатями Сторон (независимо от того, существуют такие документы на бумажных носителях или нет) и принимается Банком к исполнению.</w:t>
      </w:r>
    </w:p>
    <w:p w14:paraId="0609E0F0" w14:textId="77777777" w:rsidR="00EB687F" w:rsidRPr="00BB4ABB" w:rsidRDefault="00EB687F" w:rsidP="001268A2">
      <w:pPr>
        <w:pStyle w:val="ae"/>
        <w:ind w:right="0"/>
        <w:rPr>
          <w:sz w:val="20"/>
          <w:szCs w:val="20"/>
        </w:rPr>
      </w:pPr>
    </w:p>
    <w:p w14:paraId="4406FB87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Уполномоченный представитель Клиента (когда Карты передаются Банком не непосредственно Держателю) в присутствии сотрудника Банка сверяет соответствие данных описи количеству передаваемых Карт (ПИН-Конвертов) ФИО Держателей, а также проверяет правильность нанесения на Карты информации, указанной в Заявлениях на выпуск Карт. Первый экземпляр описи с Картами (ПИН-Конвертами) передается уполномоченному представителю Клиента, второй экземпляр с распиской уполномоченного представителя Клиента в получении остается в Банке.</w:t>
      </w:r>
    </w:p>
    <w:p w14:paraId="5AEC478D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3581E070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Карты (ПИН-Конверты) могут выдаваться Держателям уполномоченными представителями Клиента. В момент выдачи Карт уполномоченный представитель Клиента обязан получить подпись Держателя на оборотной стороне Карты.</w:t>
      </w:r>
    </w:p>
    <w:p w14:paraId="528BF7F6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5EB478F3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Карты и ПИН-Конверты, не выданные Клиентом Держателям в течение десяти рабочих дней от даты их получения от Банка, передаются в Банк вместе с соответствующими заявлениями и с указанием причин невыдачи.</w:t>
      </w:r>
    </w:p>
    <w:p w14:paraId="4C90E149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6D1F93A5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Аннулированные Карты передаются в Банк не позднее пяти рабочих дней с даты соответствующего уведомления Банка. Карты с истекшим сроком действия передаются в Банк не позднее пяти рабочих дней от даты истечения срока действия. Карты, возвращенные Держателями уполномоченному представителю Клиента вследствие прекращения их использования, передаются в Банк не позднее пяти рабочих дней от даты возврата. Карты передаются уполномоченным представителем Клиента при сопроводительной ведомости с указанием причин возврата.</w:t>
      </w:r>
    </w:p>
    <w:p w14:paraId="6F7010E2" w14:textId="77777777" w:rsidR="00C13368" w:rsidRPr="00BB4ABB" w:rsidRDefault="00C13368" w:rsidP="001268A2">
      <w:pPr>
        <w:ind w:right="0"/>
        <w:rPr>
          <w:sz w:val="20"/>
          <w:szCs w:val="20"/>
        </w:rPr>
      </w:pPr>
    </w:p>
    <w:p w14:paraId="39449654" w14:textId="77777777" w:rsidR="00C13368" w:rsidRPr="00BB4ABB" w:rsidRDefault="00C13368" w:rsidP="001268A2">
      <w:pPr>
        <w:pStyle w:val="ae"/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t>Клиент оформляет и представляет в Банк доверенности на уполномоченных представителей Клиента, уполномоченных на выполнение вышеуказанных действий. Совершение вышеуказанных действий лицами, не имеющими доверенности, не допускается.</w:t>
      </w:r>
    </w:p>
    <w:p w14:paraId="1747E178" w14:textId="0E4A8691" w:rsidR="00C13368" w:rsidRDefault="00C13368" w:rsidP="001268A2">
      <w:pPr>
        <w:ind w:right="0"/>
        <w:rPr>
          <w:sz w:val="20"/>
          <w:szCs w:val="20"/>
        </w:rPr>
      </w:pPr>
    </w:p>
    <w:p w14:paraId="5C19291D" w14:textId="4C4B1F77" w:rsidR="003A0EEB" w:rsidRDefault="003A0EEB" w:rsidP="001268A2">
      <w:pPr>
        <w:ind w:right="0"/>
        <w:rPr>
          <w:sz w:val="20"/>
          <w:szCs w:val="20"/>
        </w:rPr>
      </w:pPr>
    </w:p>
    <w:p w14:paraId="79030194" w14:textId="03607372" w:rsidR="003A0EEB" w:rsidRDefault="003A0EEB" w:rsidP="001268A2">
      <w:pPr>
        <w:ind w:right="0"/>
        <w:rPr>
          <w:sz w:val="20"/>
          <w:szCs w:val="20"/>
        </w:rPr>
      </w:pPr>
    </w:p>
    <w:p w14:paraId="26398673" w14:textId="77777777" w:rsidR="003A0EEB" w:rsidRPr="00BB4ABB" w:rsidRDefault="003A0EEB" w:rsidP="001268A2">
      <w:pPr>
        <w:ind w:right="0"/>
        <w:rPr>
          <w:sz w:val="20"/>
          <w:szCs w:val="20"/>
        </w:rPr>
      </w:pPr>
    </w:p>
    <w:p w14:paraId="3BA180FA" w14:textId="77777777" w:rsidR="00C13368" w:rsidRPr="00BB4ABB" w:rsidRDefault="00C13368" w:rsidP="001268A2">
      <w:pPr>
        <w:numPr>
          <w:ilvl w:val="0"/>
          <w:numId w:val="44"/>
        </w:numPr>
        <w:ind w:left="0" w:right="0"/>
        <w:rPr>
          <w:sz w:val="20"/>
          <w:szCs w:val="20"/>
        </w:rPr>
      </w:pPr>
      <w:r w:rsidRPr="00BB4ABB">
        <w:rPr>
          <w:sz w:val="20"/>
          <w:szCs w:val="20"/>
        </w:rPr>
        <w:lastRenderedPageBreak/>
        <w:t>Передача Сторонами документов и Карт производится по рабочим дням с 9.00 до 18.00.</w:t>
      </w:r>
    </w:p>
    <w:p w14:paraId="3DDDBC21" w14:textId="77777777" w:rsidR="00C13368" w:rsidRPr="00BB4ABB" w:rsidRDefault="00C13368" w:rsidP="001268A2">
      <w:pPr>
        <w:ind w:right="0"/>
        <w:rPr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B8709C" w:rsidRPr="00BB4ABB" w14:paraId="0968A68F" w14:textId="77777777" w:rsidTr="00366CFB">
        <w:tc>
          <w:tcPr>
            <w:tcW w:w="5070" w:type="dxa"/>
          </w:tcPr>
          <w:p w14:paraId="7E871880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Банк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1FC3D087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36237F6B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0ADC0471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35A30AFD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4AE95EA1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75E034B4" w14:textId="77777777" w:rsidR="00B8709C" w:rsidRPr="00BB4ABB" w:rsidRDefault="00B8709C" w:rsidP="00B8709C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3552E503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14:paraId="4828753D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b/>
                <w:sz w:val="20"/>
                <w:szCs w:val="20"/>
              </w:rPr>
            </w:pPr>
            <w:r w:rsidRPr="00BB4ABB">
              <w:rPr>
                <w:b/>
                <w:sz w:val="20"/>
                <w:szCs w:val="20"/>
              </w:rPr>
              <w:t>Клиент</w:t>
            </w:r>
            <w:r w:rsidRPr="00BB4ABB">
              <w:rPr>
                <w:rFonts w:eastAsia="Arial Unicode MS"/>
                <w:b/>
                <w:sz w:val="20"/>
                <w:szCs w:val="20"/>
              </w:rPr>
              <w:t>:</w:t>
            </w:r>
          </w:p>
          <w:p w14:paraId="53267422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0542276E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_______________________________</w:t>
            </w:r>
          </w:p>
          <w:p w14:paraId="55EF49BA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(должность)</w:t>
            </w:r>
          </w:p>
          <w:p w14:paraId="57EC4933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</w:p>
          <w:p w14:paraId="1EC10132" w14:textId="77777777" w:rsidR="00B8709C" w:rsidRPr="00BB4ABB" w:rsidRDefault="00B8709C" w:rsidP="00B8709C">
            <w:pPr>
              <w:ind w:right="0"/>
              <w:rPr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____________________ /________________/</w:t>
            </w:r>
          </w:p>
          <w:p w14:paraId="6D57A291" w14:textId="77777777" w:rsidR="00B8709C" w:rsidRPr="00BB4ABB" w:rsidRDefault="00B8709C" w:rsidP="00B8709C">
            <w:pPr>
              <w:spacing w:line="360" w:lineRule="auto"/>
              <w:ind w:right="0"/>
              <w:rPr>
                <w:sz w:val="20"/>
                <w:szCs w:val="20"/>
              </w:rPr>
            </w:pPr>
          </w:p>
          <w:p w14:paraId="560498D9" w14:textId="77777777" w:rsidR="00B8709C" w:rsidRPr="00BB4ABB" w:rsidRDefault="00B8709C" w:rsidP="00B8709C">
            <w:pPr>
              <w:spacing w:line="360" w:lineRule="auto"/>
              <w:ind w:right="0"/>
              <w:rPr>
                <w:rFonts w:eastAsia="Arial Unicode MS"/>
                <w:sz w:val="20"/>
                <w:szCs w:val="20"/>
              </w:rPr>
            </w:pPr>
            <w:r w:rsidRPr="00BB4ABB">
              <w:rPr>
                <w:sz w:val="20"/>
                <w:szCs w:val="20"/>
              </w:rPr>
              <w:t>М.П.</w:t>
            </w:r>
          </w:p>
        </w:tc>
      </w:tr>
    </w:tbl>
    <w:p w14:paraId="0ECA7ABE" w14:textId="77777777" w:rsidR="00C13368" w:rsidRPr="00BB4ABB" w:rsidRDefault="00C13368" w:rsidP="001268A2">
      <w:pPr>
        <w:tabs>
          <w:tab w:val="left" w:pos="8505"/>
        </w:tabs>
        <w:ind w:right="0"/>
        <w:rPr>
          <w:sz w:val="20"/>
          <w:szCs w:val="20"/>
        </w:rPr>
      </w:pPr>
    </w:p>
    <w:p w14:paraId="08D386BF" w14:textId="77777777" w:rsidR="008C385D" w:rsidRPr="00A238EE" w:rsidRDefault="006E39A5" w:rsidP="001268A2">
      <w:pPr>
        <w:pStyle w:val="4"/>
        <w:ind w:right="0"/>
        <w:rPr>
          <w:rFonts w:ascii="Times New Roman" w:hAnsi="Times New Roman"/>
          <w:b w:val="0"/>
        </w:rPr>
      </w:pPr>
      <w:r w:rsidRPr="00A238EE">
        <w:br w:type="page"/>
      </w:r>
      <w:r w:rsidR="00C13368" w:rsidRPr="00A238EE">
        <w:rPr>
          <w:rFonts w:ascii="Times New Roman" w:hAnsi="Times New Roman"/>
        </w:rPr>
        <w:lastRenderedPageBreak/>
        <w:t>Приложение № 3.1</w:t>
      </w:r>
      <w:r w:rsidRPr="00A238EE">
        <w:rPr>
          <w:rFonts w:ascii="Times New Roman" w:hAnsi="Times New Roman"/>
        </w:rPr>
        <w:t xml:space="preserve"> </w:t>
      </w:r>
      <w:r w:rsidR="008C385D" w:rsidRPr="00A238EE">
        <w:rPr>
          <w:rFonts w:ascii="Times New Roman" w:hAnsi="Times New Roman"/>
          <w:b w:val="0"/>
        </w:rPr>
        <w:t>к Договору № ___</w:t>
      </w:r>
      <w:r w:rsidR="00ED6D89" w:rsidRPr="00A238EE">
        <w:rPr>
          <w:rFonts w:ascii="Times New Roman" w:hAnsi="Times New Roman"/>
          <w:b w:val="0"/>
        </w:rPr>
        <w:t>__________</w:t>
      </w:r>
      <w:r w:rsidR="008C385D" w:rsidRPr="00A238EE">
        <w:rPr>
          <w:rFonts w:ascii="Times New Roman" w:hAnsi="Times New Roman"/>
          <w:b w:val="0"/>
        </w:rPr>
        <w:t>____ от "______" ___________ ______ г.</w:t>
      </w:r>
    </w:p>
    <w:p w14:paraId="35E4F7F2" w14:textId="77777777" w:rsidR="00C13368" w:rsidRPr="00A238EE" w:rsidRDefault="00C13368" w:rsidP="001268A2">
      <w:pPr>
        <w:ind w:right="0"/>
        <w:jc w:val="right"/>
        <w:rPr>
          <w:sz w:val="20"/>
          <w:szCs w:val="20"/>
        </w:rPr>
      </w:pPr>
    </w:p>
    <w:p w14:paraId="2C08DF59" w14:textId="77777777" w:rsidR="00174853" w:rsidRPr="00A238EE" w:rsidRDefault="00174853" w:rsidP="001268A2">
      <w:pPr>
        <w:ind w:right="0"/>
        <w:jc w:val="right"/>
        <w:rPr>
          <w:sz w:val="20"/>
          <w:szCs w:val="20"/>
        </w:rPr>
      </w:pPr>
    </w:p>
    <w:p w14:paraId="6B6D2A67" w14:textId="77777777" w:rsidR="00174853" w:rsidRPr="00A238EE" w:rsidRDefault="00174853" w:rsidP="001268A2">
      <w:pPr>
        <w:ind w:right="0"/>
        <w:jc w:val="right"/>
        <w:rPr>
          <w:sz w:val="20"/>
          <w:szCs w:val="20"/>
        </w:rPr>
      </w:pPr>
    </w:p>
    <w:p w14:paraId="56009FC9" w14:textId="77777777" w:rsidR="00C13368" w:rsidRPr="00A238EE" w:rsidRDefault="00C13368" w:rsidP="001268A2">
      <w:pPr>
        <w:pStyle w:val="3"/>
        <w:ind w:right="0"/>
        <w:jc w:val="center"/>
      </w:pPr>
      <w:r w:rsidRPr="00A238EE">
        <w:t>ДОВЕРЕННОСТЬ</w:t>
      </w:r>
    </w:p>
    <w:p w14:paraId="70FED149" w14:textId="77777777" w:rsidR="00C13368" w:rsidRPr="00A238EE" w:rsidRDefault="00C13368" w:rsidP="001268A2">
      <w:pPr>
        <w:ind w:right="0"/>
        <w:jc w:val="center"/>
        <w:rPr>
          <w:b/>
          <w:bCs/>
          <w:i/>
          <w:iCs/>
        </w:rPr>
      </w:pPr>
    </w:p>
    <w:p w14:paraId="7AAFD39A" w14:textId="77777777" w:rsidR="00C13368" w:rsidRPr="00A238EE" w:rsidRDefault="00C13368" w:rsidP="001268A2">
      <w:pPr>
        <w:ind w:right="0"/>
        <w:jc w:val="center"/>
        <w:rPr>
          <w:b/>
          <w:bCs/>
          <w:i/>
          <w:iCs/>
        </w:rPr>
      </w:pPr>
      <w:r w:rsidRPr="00A238EE">
        <w:rPr>
          <w:b/>
          <w:bCs/>
          <w:i/>
          <w:iCs/>
        </w:rPr>
        <w:t>г. Москва, ______________________ две тысячи ___ года</w:t>
      </w:r>
    </w:p>
    <w:p w14:paraId="4655C556" w14:textId="77777777" w:rsidR="00C13368" w:rsidRPr="00A238EE" w:rsidRDefault="00C13368" w:rsidP="001268A2">
      <w:pPr>
        <w:shd w:val="clear" w:color="auto" w:fill="FFFFFF"/>
        <w:tabs>
          <w:tab w:val="left" w:leader="underscore" w:pos="5731"/>
        </w:tabs>
        <w:ind w:right="0"/>
        <w:rPr>
          <w:b/>
          <w:spacing w:val="-1"/>
          <w:szCs w:val="16"/>
        </w:rPr>
      </w:pPr>
    </w:p>
    <w:p w14:paraId="638060F6" w14:textId="77777777" w:rsidR="00487391" w:rsidRPr="00A238EE" w:rsidRDefault="00487391" w:rsidP="00F76D67">
      <w:pPr>
        <w:shd w:val="clear" w:color="auto" w:fill="FFFFFF"/>
        <w:tabs>
          <w:tab w:val="left" w:leader="underscore" w:pos="5731"/>
        </w:tabs>
        <w:ind w:right="0"/>
      </w:pPr>
      <w:r w:rsidRPr="00A238EE">
        <w:rPr>
          <w:b/>
          <w:i/>
        </w:rPr>
        <w:t>____________________________________________________________________</w:t>
      </w:r>
      <w:r w:rsidR="00174853" w:rsidRPr="00A238EE">
        <w:rPr>
          <w:b/>
          <w:i/>
        </w:rPr>
        <w:t>_________</w:t>
      </w:r>
      <w:r w:rsidRPr="00A238EE">
        <w:rPr>
          <w:b/>
          <w:i/>
        </w:rPr>
        <w:t>_______</w:t>
      </w:r>
      <w:r w:rsidR="00C13368" w:rsidRPr="00A238EE">
        <w:t>,</w:t>
      </w:r>
    </w:p>
    <w:p w14:paraId="4F14ACB6" w14:textId="77777777" w:rsidR="00487391" w:rsidRPr="00A238EE" w:rsidRDefault="00487391" w:rsidP="00F76D67">
      <w:pPr>
        <w:shd w:val="clear" w:color="auto" w:fill="FFFFFF"/>
        <w:tabs>
          <w:tab w:val="left" w:leader="underscore" w:pos="5731"/>
        </w:tabs>
        <w:ind w:right="0"/>
        <w:jc w:val="center"/>
        <w:rPr>
          <w:sz w:val="14"/>
          <w:szCs w:val="14"/>
        </w:rPr>
      </w:pPr>
      <w:r w:rsidRPr="00A238EE">
        <w:rPr>
          <w:sz w:val="14"/>
          <w:szCs w:val="14"/>
        </w:rPr>
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</w:r>
    </w:p>
    <w:p w14:paraId="673298CF" w14:textId="77777777" w:rsidR="00A475FD" w:rsidRPr="00A238EE" w:rsidRDefault="00C13368" w:rsidP="009D3523">
      <w:pPr>
        <w:shd w:val="clear" w:color="auto" w:fill="FFFFFF"/>
        <w:tabs>
          <w:tab w:val="left" w:leader="underscore" w:pos="5731"/>
        </w:tabs>
        <w:spacing w:line="312" w:lineRule="auto"/>
        <w:ind w:right="0"/>
        <w:jc w:val="left"/>
        <w:rPr>
          <w:sz w:val="12"/>
          <w:szCs w:val="12"/>
        </w:rPr>
      </w:pPr>
      <w:r w:rsidRPr="00A238EE">
        <w:t xml:space="preserve"> в лице </w:t>
      </w:r>
      <w:r w:rsidR="00487391" w:rsidRPr="00A238EE">
        <w:rPr>
          <w:b/>
          <w:i/>
        </w:rPr>
        <w:t>_________________________________________________________</w:t>
      </w:r>
      <w:r w:rsidR="009D3523" w:rsidRPr="00A238EE">
        <w:rPr>
          <w:b/>
          <w:i/>
        </w:rPr>
        <w:t>_________</w:t>
      </w:r>
      <w:r w:rsidR="00487391" w:rsidRPr="00A238EE">
        <w:rPr>
          <w:b/>
          <w:i/>
        </w:rPr>
        <w:t>____________</w:t>
      </w:r>
      <w:r w:rsidRPr="00A238EE">
        <w:t xml:space="preserve">, действующего на основании </w:t>
      </w:r>
      <w:r w:rsidR="00487391" w:rsidRPr="00A238EE">
        <w:t xml:space="preserve">_________________ </w:t>
      </w:r>
      <w:r w:rsidRPr="00A238EE">
        <w:t xml:space="preserve">уполномочивает </w:t>
      </w:r>
      <w:r w:rsidR="00487391" w:rsidRPr="00A238EE">
        <w:rPr>
          <w:b/>
          <w:i/>
        </w:rPr>
        <w:t>___________________</w:t>
      </w:r>
      <w:r w:rsidR="009D3523" w:rsidRPr="00A238EE">
        <w:rPr>
          <w:b/>
          <w:i/>
        </w:rPr>
        <w:t>__</w:t>
      </w:r>
      <w:r w:rsidR="00487391" w:rsidRPr="00A238EE">
        <w:rPr>
          <w:b/>
          <w:i/>
        </w:rPr>
        <w:t>____</w:t>
      </w:r>
      <w:r w:rsidR="00174853" w:rsidRPr="00A238EE">
        <w:rPr>
          <w:b/>
          <w:i/>
        </w:rPr>
        <w:t>___</w:t>
      </w:r>
      <w:r w:rsidR="00174853" w:rsidRPr="00A238EE">
        <w:rPr>
          <w:sz w:val="12"/>
          <w:szCs w:val="12"/>
        </w:rPr>
        <w:t xml:space="preserve">                                                                                                      </w:t>
      </w:r>
      <w:r w:rsidR="009D3523" w:rsidRPr="00A238EE">
        <w:rPr>
          <w:sz w:val="12"/>
          <w:szCs w:val="12"/>
        </w:rPr>
        <w:t xml:space="preserve">        </w:t>
      </w:r>
      <w:r w:rsidR="00A475FD" w:rsidRPr="00A238EE">
        <w:rPr>
          <w:sz w:val="12"/>
          <w:szCs w:val="12"/>
        </w:rPr>
        <w:t xml:space="preserve">                            </w:t>
      </w:r>
    </w:p>
    <w:p w14:paraId="1B1D1D1C" w14:textId="77777777" w:rsidR="00487391" w:rsidRPr="00A238EE" w:rsidRDefault="00487391" w:rsidP="00A475FD">
      <w:pPr>
        <w:shd w:val="clear" w:color="auto" w:fill="FFFFFF"/>
        <w:tabs>
          <w:tab w:val="left" w:leader="underscore" w:pos="5731"/>
        </w:tabs>
        <w:spacing w:line="312" w:lineRule="auto"/>
        <w:ind w:right="0"/>
        <w:jc w:val="right"/>
        <w:rPr>
          <w:sz w:val="12"/>
          <w:szCs w:val="12"/>
        </w:rPr>
      </w:pPr>
      <w:r w:rsidRPr="00A238EE">
        <w:rPr>
          <w:sz w:val="12"/>
          <w:szCs w:val="12"/>
        </w:rPr>
        <w:t>(ФИО, должность)</w:t>
      </w:r>
    </w:p>
    <w:p w14:paraId="46F281D4" w14:textId="77777777" w:rsidR="00487391" w:rsidRPr="00A238EE" w:rsidRDefault="00C13368" w:rsidP="00174853">
      <w:pPr>
        <w:shd w:val="clear" w:color="auto" w:fill="FFFFFF"/>
        <w:tabs>
          <w:tab w:val="left" w:leader="underscore" w:pos="5731"/>
        </w:tabs>
        <w:spacing w:line="312" w:lineRule="auto"/>
        <w:ind w:right="0"/>
        <w:rPr>
          <w:b/>
        </w:rPr>
      </w:pPr>
      <w:r w:rsidRPr="00A238EE">
        <w:rPr>
          <w:bCs/>
          <w:iCs/>
        </w:rPr>
        <w:t xml:space="preserve">Паспорт номер: </w:t>
      </w:r>
      <w:r w:rsidR="00487391" w:rsidRPr="00A238EE">
        <w:rPr>
          <w:bCs/>
          <w:iCs/>
        </w:rPr>
        <w:t>_______________</w:t>
      </w:r>
      <w:r w:rsidRPr="00A238EE">
        <w:t>__________________, выдан «___» __________ 20__г., ___________________</w:t>
      </w:r>
      <w:r w:rsidR="00487391" w:rsidRPr="00A238EE">
        <w:t>____________________________________________________</w:t>
      </w:r>
      <w:r w:rsidRPr="00A238EE">
        <w:t>__</w:t>
      </w:r>
      <w:r w:rsidR="00174853" w:rsidRPr="00A238EE">
        <w:t>_________</w:t>
      </w:r>
      <w:r w:rsidR="003B2F15" w:rsidRPr="00A238EE">
        <w:t>__, зарегистрированного(</w:t>
      </w:r>
      <w:proofErr w:type="spellStart"/>
      <w:r w:rsidRPr="00A238EE">
        <w:t>ую</w:t>
      </w:r>
      <w:proofErr w:type="spellEnd"/>
      <w:r w:rsidRPr="00A238EE">
        <w:t>) по адресу: ________________</w:t>
      </w:r>
      <w:r w:rsidR="00487391" w:rsidRPr="00A238EE">
        <w:t>_______</w:t>
      </w:r>
      <w:r w:rsidRPr="00A238EE">
        <w:t>________________</w:t>
      </w:r>
      <w:r w:rsidR="00174853" w:rsidRPr="00A238EE">
        <w:t>________</w:t>
      </w:r>
      <w:r w:rsidRPr="00A238EE">
        <w:t>_____</w:t>
      </w:r>
    </w:p>
    <w:p w14:paraId="606B86DE" w14:textId="77777777" w:rsidR="00C13368" w:rsidRPr="00A238EE" w:rsidRDefault="00487391" w:rsidP="00174853">
      <w:pPr>
        <w:shd w:val="clear" w:color="auto" w:fill="FFFFFF"/>
        <w:tabs>
          <w:tab w:val="left" w:leader="underscore" w:pos="5731"/>
        </w:tabs>
        <w:spacing w:line="312" w:lineRule="auto"/>
        <w:ind w:right="0"/>
      </w:pPr>
      <w:r w:rsidRPr="00A238EE">
        <w:t>__________________________________________________________________</w:t>
      </w:r>
      <w:r w:rsidR="00174853" w:rsidRPr="00A238EE">
        <w:t>________</w:t>
      </w:r>
      <w:r w:rsidRPr="00A238EE">
        <w:t>__________</w:t>
      </w:r>
    </w:p>
    <w:p w14:paraId="1821DF39" w14:textId="0D476D8B" w:rsidR="00C13368" w:rsidRPr="00A238EE" w:rsidRDefault="00C13368" w:rsidP="001268A2">
      <w:pPr>
        <w:shd w:val="clear" w:color="auto" w:fill="FFFFFF"/>
        <w:tabs>
          <w:tab w:val="left" w:leader="underscore" w:pos="3643"/>
        </w:tabs>
        <w:spacing w:before="245"/>
        <w:ind w:right="0"/>
      </w:pPr>
      <w:r w:rsidRPr="00A238EE">
        <w:t xml:space="preserve">получать и передавать в </w:t>
      </w:r>
      <w:r w:rsidR="0035156D" w:rsidRPr="00A238EE">
        <w:t>АО «</w:t>
      </w:r>
      <w:proofErr w:type="spellStart"/>
      <w:r w:rsidR="0035156D" w:rsidRPr="00A238EE">
        <w:t>НДБанк</w:t>
      </w:r>
      <w:proofErr w:type="spellEnd"/>
      <w:r w:rsidR="0035156D" w:rsidRPr="00A238EE">
        <w:t xml:space="preserve">» </w:t>
      </w:r>
      <w:r w:rsidRPr="00A238EE">
        <w:t xml:space="preserve">документов, предусмотренных Договором на обслуживание счета для расчетов по операциям с использованием корпоративных карт и совершать  действия по получению банковских карт и ПИН-конвертов к банковским картам в </w:t>
      </w:r>
      <w:r w:rsidR="00DD6705" w:rsidRPr="00A238EE">
        <w:t>АО «</w:t>
      </w:r>
      <w:proofErr w:type="spellStart"/>
      <w:r w:rsidR="00DD6705" w:rsidRPr="00A238EE">
        <w:t>НДБанк</w:t>
      </w:r>
      <w:proofErr w:type="spellEnd"/>
      <w:r w:rsidR="00DD6705" w:rsidRPr="00A238EE">
        <w:t>»</w:t>
      </w:r>
      <w:r w:rsidRPr="00A238EE">
        <w:t>, включая подписание необходимых документов.</w:t>
      </w:r>
    </w:p>
    <w:p w14:paraId="667D48C0" w14:textId="77777777" w:rsidR="00C13368" w:rsidRPr="00A238EE" w:rsidRDefault="00C13368" w:rsidP="001268A2">
      <w:pPr>
        <w:pStyle w:val="3"/>
        <w:ind w:right="0"/>
        <w:rPr>
          <w:b w:val="0"/>
          <w:szCs w:val="24"/>
        </w:rPr>
      </w:pPr>
      <w:r w:rsidRPr="00A238EE">
        <w:rPr>
          <w:b w:val="0"/>
          <w:szCs w:val="24"/>
        </w:rPr>
        <w:t>Доверенность действительна до: «___» _________________ 20_</w:t>
      </w:r>
      <w:r w:rsidR="00174853" w:rsidRPr="00A238EE">
        <w:rPr>
          <w:b w:val="0"/>
          <w:szCs w:val="24"/>
        </w:rPr>
        <w:t>___</w:t>
      </w:r>
      <w:r w:rsidRPr="00A238EE">
        <w:rPr>
          <w:b w:val="0"/>
          <w:szCs w:val="24"/>
        </w:rPr>
        <w:t>_г.</w:t>
      </w:r>
    </w:p>
    <w:p w14:paraId="6F5CCCAE" w14:textId="77777777" w:rsidR="00C13368" w:rsidRPr="00A238EE" w:rsidRDefault="00C13368" w:rsidP="001268A2">
      <w:pPr>
        <w:pStyle w:val="4"/>
        <w:ind w:right="0"/>
        <w:jc w:val="left"/>
        <w:rPr>
          <w:rFonts w:ascii="Times New Roman" w:hAnsi="Times New Roman"/>
          <w:b w:val="0"/>
          <w:sz w:val="24"/>
          <w:szCs w:val="24"/>
        </w:rPr>
      </w:pPr>
    </w:p>
    <w:p w14:paraId="562534BB" w14:textId="77777777" w:rsidR="00C13368" w:rsidRPr="00A238EE" w:rsidRDefault="00C13368" w:rsidP="00F76D67">
      <w:pPr>
        <w:pStyle w:val="3"/>
        <w:ind w:right="0"/>
        <w:rPr>
          <w:b w:val="0"/>
          <w:szCs w:val="24"/>
        </w:rPr>
      </w:pPr>
      <w:r w:rsidRPr="00A238EE">
        <w:rPr>
          <w:b w:val="0"/>
          <w:szCs w:val="24"/>
        </w:rPr>
        <w:t>Образец подписи __________________________________ удостоверяю.</w:t>
      </w:r>
    </w:p>
    <w:p w14:paraId="6C64DE25" w14:textId="77777777" w:rsidR="00C13368" w:rsidRPr="00A238EE" w:rsidRDefault="00C13368" w:rsidP="001268A2">
      <w:pPr>
        <w:ind w:right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8"/>
        <w:gridCol w:w="4808"/>
      </w:tblGrid>
      <w:tr w:rsidR="00C13368" w:rsidRPr="00A238EE" w14:paraId="66BAB012" w14:textId="77777777" w:rsidTr="00366CFB">
        <w:tc>
          <w:tcPr>
            <w:tcW w:w="4808" w:type="dxa"/>
          </w:tcPr>
          <w:p w14:paraId="74AB2713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_____________________________________</w:t>
            </w:r>
          </w:p>
          <w:p w14:paraId="65070AFF" w14:textId="77777777" w:rsidR="00C13368" w:rsidRPr="00A238EE" w:rsidRDefault="00C13368" w:rsidP="001268A2">
            <w:pPr>
              <w:pStyle w:val="ae"/>
              <w:ind w:right="0"/>
              <w:rPr>
                <w:sz w:val="16"/>
                <w:szCs w:val="16"/>
              </w:rPr>
            </w:pPr>
            <w:r w:rsidRPr="00A238EE">
              <w:rPr>
                <w:iCs/>
              </w:rPr>
              <w:t xml:space="preserve"> </w:t>
            </w:r>
            <w:r w:rsidRPr="00A238EE">
              <w:rPr>
                <w:iCs/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4808" w:type="dxa"/>
          </w:tcPr>
          <w:p w14:paraId="5A3DC5A8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_____________________________________</w:t>
            </w:r>
          </w:p>
          <w:p w14:paraId="0ED4A2E3" w14:textId="77777777" w:rsidR="00C13368" w:rsidRPr="00A238EE" w:rsidRDefault="00262BD8" w:rsidP="001268A2">
            <w:pPr>
              <w:pStyle w:val="ae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>(подпись, расшифровка подписи)</w:t>
            </w:r>
          </w:p>
          <w:p w14:paraId="0E79A4AD" w14:textId="77777777" w:rsidR="00262BD8" w:rsidRPr="00A238EE" w:rsidRDefault="00262BD8" w:rsidP="001268A2">
            <w:pPr>
              <w:pStyle w:val="ae"/>
              <w:ind w:right="0"/>
            </w:pPr>
          </w:p>
          <w:p w14:paraId="6BAF3BE4" w14:textId="77777777" w:rsidR="00262BD8" w:rsidRPr="00A238EE" w:rsidRDefault="00262BD8" w:rsidP="001268A2">
            <w:pPr>
              <w:pStyle w:val="ae"/>
              <w:ind w:right="0"/>
            </w:pPr>
          </w:p>
          <w:p w14:paraId="3C9978C3" w14:textId="77777777" w:rsidR="00C13368" w:rsidRPr="00A238EE" w:rsidRDefault="00C13368" w:rsidP="001268A2">
            <w:pPr>
              <w:pStyle w:val="ae"/>
              <w:ind w:right="0"/>
            </w:pPr>
            <w:r w:rsidRPr="00A238EE">
              <w:t>М.П.</w:t>
            </w:r>
          </w:p>
        </w:tc>
      </w:tr>
    </w:tbl>
    <w:p w14:paraId="23019D93" w14:textId="77777777" w:rsidR="00C13368" w:rsidRPr="00A238EE" w:rsidRDefault="00C13368" w:rsidP="001268A2">
      <w:pPr>
        <w:pStyle w:val="ae"/>
        <w:ind w:right="0"/>
      </w:pPr>
    </w:p>
    <w:p w14:paraId="1006CD9F" w14:textId="77777777" w:rsidR="001E6791" w:rsidRPr="00A238EE" w:rsidRDefault="00C13368" w:rsidP="001268A2">
      <w:pPr>
        <w:pStyle w:val="4"/>
        <w:ind w:right="0"/>
        <w:rPr>
          <w:rFonts w:ascii="Times New Roman" w:hAnsi="Times New Roman"/>
          <w:b w:val="0"/>
        </w:rPr>
      </w:pPr>
      <w:r w:rsidRPr="00A238EE">
        <w:rPr>
          <w:rFonts w:ascii="Times New Roman" w:hAnsi="Times New Roman"/>
        </w:rPr>
        <w:br w:type="page"/>
      </w:r>
      <w:r w:rsidRPr="00A238EE">
        <w:rPr>
          <w:rFonts w:ascii="Times New Roman" w:hAnsi="Times New Roman"/>
        </w:rPr>
        <w:lastRenderedPageBreak/>
        <w:t>Приложение № 3.2</w:t>
      </w:r>
      <w:r w:rsidR="001E6791" w:rsidRPr="00A238EE">
        <w:rPr>
          <w:rFonts w:ascii="Times New Roman" w:hAnsi="Times New Roman"/>
        </w:rPr>
        <w:t xml:space="preserve"> </w:t>
      </w:r>
      <w:r w:rsidR="001E6791" w:rsidRPr="00A238EE">
        <w:rPr>
          <w:rFonts w:ascii="Times New Roman" w:hAnsi="Times New Roman"/>
          <w:b w:val="0"/>
        </w:rPr>
        <w:t>к Договору № ___</w:t>
      </w:r>
      <w:r w:rsidR="00ED6D89" w:rsidRPr="00A238EE">
        <w:rPr>
          <w:rFonts w:ascii="Times New Roman" w:hAnsi="Times New Roman"/>
          <w:b w:val="0"/>
        </w:rPr>
        <w:t>__________</w:t>
      </w:r>
      <w:r w:rsidR="001E6791" w:rsidRPr="00A238EE">
        <w:rPr>
          <w:rFonts w:ascii="Times New Roman" w:hAnsi="Times New Roman"/>
          <w:b w:val="0"/>
        </w:rPr>
        <w:t>____ от "______" ___________ ______ г.</w:t>
      </w:r>
    </w:p>
    <w:p w14:paraId="700B0F98" w14:textId="77777777" w:rsidR="00C13368" w:rsidRPr="00A238EE" w:rsidRDefault="00C13368" w:rsidP="001268A2">
      <w:pPr>
        <w:ind w:right="0"/>
      </w:pPr>
    </w:p>
    <w:p w14:paraId="73623B51" w14:textId="77777777" w:rsidR="00C13368" w:rsidRPr="00A238EE" w:rsidRDefault="00C13368" w:rsidP="001268A2">
      <w:pPr>
        <w:ind w:right="0"/>
      </w:pPr>
    </w:p>
    <w:p w14:paraId="1A8A916F" w14:textId="77777777" w:rsidR="004264E2" w:rsidRPr="00A238EE" w:rsidRDefault="002A5894" w:rsidP="001268A2">
      <w:pPr>
        <w:pStyle w:val="7"/>
        <w:ind w:right="0"/>
        <w:jc w:val="center"/>
        <w:rPr>
          <w:rFonts w:ascii="Times New Roman" w:hAnsi="Times New Roman"/>
          <w:b/>
        </w:rPr>
      </w:pPr>
      <w:r w:rsidRPr="00A238EE">
        <w:rPr>
          <w:rFonts w:ascii="Times New Roman" w:hAnsi="Times New Roman"/>
          <w:b/>
        </w:rPr>
        <w:t>АКТ ПРИЕМА-</w:t>
      </w:r>
      <w:r w:rsidR="004264E2" w:rsidRPr="00A238EE">
        <w:rPr>
          <w:rFonts w:ascii="Times New Roman" w:hAnsi="Times New Roman"/>
          <w:b/>
        </w:rPr>
        <w:t>ПЕРЕДАЧ</w:t>
      </w:r>
      <w:r w:rsidRPr="00A238EE">
        <w:rPr>
          <w:rFonts w:ascii="Times New Roman" w:hAnsi="Times New Roman"/>
          <w:b/>
        </w:rPr>
        <w:t>И</w:t>
      </w:r>
      <w:r w:rsidR="00822789" w:rsidRPr="00A238EE">
        <w:rPr>
          <w:rFonts w:ascii="Times New Roman" w:hAnsi="Times New Roman"/>
          <w:b/>
        </w:rPr>
        <w:t xml:space="preserve"> КОРПОРАТИВНЫХ</w:t>
      </w:r>
      <w:r w:rsidR="004264E2" w:rsidRPr="00A238EE">
        <w:rPr>
          <w:rFonts w:ascii="Times New Roman" w:hAnsi="Times New Roman"/>
          <w:b/>
        </w:rPr>
        <w:t xml:space="preserve"> КАРТ </w:t>
      </w:r>
      <w:r w:rsidR="00822789" w:rsidRPr="00A238EE">
        <w:rPr>
          <w:rFonts w:ascii="Times New Roman" w:hAnsi="Times New Roman"/>
          <w:b/>
        </w:rPr>
        <w:t>И ПИН-КОНВЕРТОВ</w:t>
      </w:r>
    </w:p>
    <w:p w14:paraId="50F9FE4E" w14:textId="77777777" w:rsidR="004264E2" w:rsidRPr="00A238EE" w:rsidRDefault="004264E2" w:rsidP="001268A2">
      <w:pPr>
        <w:ind w:right="0"/>
      </w:pPr>
    </w:p>
    <w:p w14:paraId="219DCBE8" w14:textId="77777777" w:rsidR="004264E2" w:rsidRPr="00A238EE" w:rsidRDefault="004264E2" w:rsidP="001268A2">
      <w:pPr>
        <w:ind w:right="0"/>
      </w:pPr>
    </w:p>
    <w:p w14:paraId="3DA44764" w14:textId="77777777" w:rsidR="004264E2" w:rsidRPr="00A238EE" w:rsidRDefault="004264E2" w:rsidP="00F76D67">
      <w:pPr>
        <w:ind w:right="0"/>
        <w:jc w:val="right"/>
      </w:pPr>
      <w:r w:rsidRPr="00A238EE">
        <w:t xml:space="preserve">                                                       </w:t>
      </w:r>
      <w:r w:rsidR="00F76D67" w:rsidRPr="00A238EE">
        <w:t xml:space="preserve">                    </w:t>
      </w:r>
      <w:r w:rsidRPr="00A238EE">
        <w:t xml:space="preserve">     «___» ____________ 20____г.</w:t>
      </w:r>
    </w:p>
    <w:p w14:paraId="6253A570" w14:textId="77777777" w:rsidR="004264E2" w:rsidRPr="00A238EE" w:rsidRDefault="004264E2" w:rsidP="001268A2">
      <w:pPr>
        <w:ind w:right="0"/>
      </w:pPr>
    </w:p>
    <w:p w14:paraId="3DFE98EC" w14:textId="77777777" w:rsidR="004264E2" w:rsidRPr="00A238EE" w:rsidRDefault="004264E2" w:rsidP="001268A2">
      <w:pPr>
        <w:ind w:right="0"/>
      </w:pPr>
    </w:p>
    <w:p w14:paraId="6B3D6A67" w14:textId="35AA1B41" w:rsidR="004264E2" w:rsidRPr="00A238EE" w:rsidRDefault="004264E2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A238EE">
        <w:rPr>
          <w:rFonts w:ascii="Times New Roman" w:hAnsi="Times New Roman"/>
          <w:b w:val="0"/>
          <w:sz w:val="22"/>
          <w:szCs w:val="22"/>
        </w:rPr>
        <w:t>Корпоративные карты</w:t>
      </w:r>
      <w:r w:rsidR="00F76D67" w:rsidRPr="00A238EE">
        <w:rPr>
          <w:rFonts w:ascii="Times New Roman" w:hAnsi="Times New Roman"/>
          <w:b w:val="0"/>
          <w:sz w:val="22"/>
          <w:szCs w:val="22"/>
        </w:rPr>
        <w:t xml:space="preserve"> и ПИН-конверты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, выпущенные </w:t>
      </w:r>
      <w:r w:rsidR="0035156D" w:rsidRPr="00A238EE">
        <w:rPr>
          <w:rFonts w:ascii="Times New Roman" w:hAnsi="Times New Roman"/>
          <w:b w:val="0"/>
          <w:sz w:val="22"/>
          <w:szCs w:val="22"/>
        </w:rPr>
        <w:t>АО «</w:t>
      </w:r>
      <w:proofErr w:type="spellStart"/>
      <w:r w:rsidR="0035156D" w:rsidRPr="00A238EE">
        <w:rPr>
          <w:rFonts w:ascii="Times New Roman" w:hAnsi="Times New Roman"/>
          <w:b w:val="0"/>
          <w:sz w:val="22"/>
          <w:szCs w:val="22"/>
        </w:rPr>
        <w:t>НДБанк</w:t>
      </w:r>
      <w:proofErr w:type="spellEnd"/>
      <w:r w:rsidR="0035156D" w:rsidRPr="00A238EE">
        <w:rPr>
          <w:rFonts w:ascii="Times New Roman" w:hAnsi="Times New Roman"/>
          <w:b w:val="0"/>
          <w:sz w:val="22"/>
          <w:szCs w:val="22"/>
        </w:rPr>
        <w:t>»</w:t>
      </w:r>
      <w:r w:rsidR="00B127AC">
        <w:rPr>
          <w:rFonts w:ascii="Times New Roman" w:hAnsi="Times New Roman"/>
          <w:b w:val="0"/>
          <w:sz w:val="22"/>
          <w:szCs w:val="22"/>
        </w:rPr>
        <w:t>__</w:t>
      </w:r>
      <w:r w:rsidR="00F76D67" w:rsidRPr="00A238EE">
        <w:rPr>
          <w:rFonts w:ascii="Times New Roman" w:hAnsi="Times New Roman"/>
          <w:b w:val="0"/>
          <w:sz w:val="22"/>
          <w:szCs w:val="22"/>
        </w:rPr>
        <w:t>_______________________</w:t>
      </w:r>
      <w:r w:rsidR="00262BD8" w:rsidRPr="00A238EE">
        <w:rPr>
          <w:rFonts w:ascii="Times New Roman" w:hAnsi="Times New Roman"/>
          <w:b w:val="0"/>
          <w:sz w:val="22"/>
          <w:szCs w:val="22"/>
        </w:rPr>
        <w:t>______</w:t>
      </w:r>
      <w:r w:rsidRPr="00A238EE">
        <w:rPr>
          <w:rFonts w:ascii="Times New Roman" w:hAnsi="Times New Roman"/>
          <w:b w:val="0"/>
          <w:sz w:val="22"/>
          <w:szCs w:val="22"/>
        </w:rPr>
        <w:t>__</w:t>
      </w:r>
    </w:p>
    <w:p w14:paraId="2E27D500" w14:textId="77777777" w:rsidR="00C04B7D" w:rsidRPr="00A238EE" w:rsidRDefault="00C04B7D" w:rsidP="00C04B7D">
      <w:pPr>
        <w:shd w:val="clear" w:color="auto" w:fill="FFFFFF"/>
        <w:tabs>
          <w:tab w:val="left" w:leader="underscore" w:pos="5731"/>
        </w:tabs>
        <w:ind w:right="0"/>
        <w:jc w:val="center"/>
        <w:rPr>
          <w:sz w:val="14"/>
          <w:szCs w:val="14"/>
        </w:rPr>
      </w:pPr>
      <w:r w:rsidRPr="00A238EE">
        <w:rPr>
          <w:sz w:val="14"/>
          <w:szCs w:val="14"/>
        </w:rPr>
        <w:t>(полное наименование юридического лица, физического лица – индивидуального предпринимателя, физического лица, занимающегося частной практикой)</w:t>
      </w:r>
    </w:p>
    <w:p w14:paraId="492323E9" w14:textId="77777777" w:rsidR="00C04B7D" w:rsidRPr="00A238EE" w:rsidRDefault="00C04B7D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</w:p>
    <w:p w14:paraId="64258359" w14:textId="26728D66" w:rsidR="004264E2" w:rsidRPr="00A238EE" w:rsidRDefault="004264E2" w:rsidP="00F76D67">
      <w:pPr>
        <w:pStyle w:val="a3"/>
        <w:spacing w:line="360" w:lineRule="auto"/>
        <w:ind w:right="0"/>
        <w:jc w:val="both"/>
        <w:rPr>
          <w:rFonts w:ascii="Times New Roman" w:hAnsi="Times New Roman"/>
          <w:b w:val="0"/>
          <w:sz w:val="22"/>
          <w:szCs w:val="22"/>
        </w:rPr>
      </w:pPr>
      <w:r w:rsidRPr="00A238EE">
        <w:rPr>
          <w:rFonts w:ascii="Times New Roman" w:hAnsi="Times New Roman"/>
          <w:b w:val="0"/>
          <w:sz w:val="22"/>
          <w:szCs w:val="22"/>
        </w:rPr>
        <w:t>в соответствии с Договором на обслуживание счета</w:t>
      </w:r>
      <w:r w:rsidR="00F76D67" w:rsidRPr="00A238EE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r w:rsidR="00F76D67" w:rsidRPr="00A238EE">
        <w:rPr>
          <w:rFonts w:ascii="Times New Roman" w:hAnsi="Times New Roman"/>
          <w:b w:val="0"/>
          <w:sz w:val="22"/>
          <w:szCs w:val="22"/>
        </w:rPr>
        <w:t>ов</w:t>
      </w:r>
      <w:proofErr w:type="spellEnd"/>
      <w:r w:rsidR="00F76D67" w:rsidRPr="00A238EE">
        <w:rPr>
          <w:rFonts w:ascii="Times New Roman" w:hAnsi="Times New Roman"/>
          <w:b w:val="0"/>
          <w:sz w:val="22"/>
          <w:szCs w:val="22"/>
        </w:rPr>
        <w:t>)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 для расчетов по операциям с</w:t>
      </w:r>
      <w:r w:rsidR="00303DC4" w:rsidRPr="00A238EE">
        <w:rPr>
          <w:rFonts w:ascii="Times New Roman" w:hAnsi="Times New Roman"/>
          <w:b w:val="0"/>
          <w:sz w:val="22"/>
          <w:szCs w:val="22"/>
        </w:rPr>
        <w:t xml:space="preserve"> </w:t>
      </w:r>
      <w:r w:rsidRPr="00A238EE">
        <w:rPr>
          <w:rFonts w:ascii="Times New Roman" w:hAnsi="Times New Roman"/>
          <w:b w:val="0"/>
          <w:sz w:val="22"/>
          <w:szCs w:val="22"/>
        </w:rPr>
        <w:t>использованием</w:t>
      </w:r>
      <w:r w:rsidR="00623428">
        <w:rPr>
          <w:rFonts w:ascii="Times New Roman" w:hAnsi="Times New Roman"/>
          <w:b w:val="0"/>
          <w:sz w:val="22"/>
          <w:szCs w:val="22"/>
        </w:rPr>
        <w:t xml:space="preserve"> </w:t>
      </w:r>
      <w:r w:rsidRPr="00A238EE">
        <w:rPr>
          <w:rFonts w:ascii="Times New Roman" w:hAnsi="Times New Roman"/>
          <w:b w:val="0"/>
          <w:sz w:val="22"/>
          <w:szCs w:val="22"/>
        </w:rPr>
        <w:t xml:space="preserve">корпоративных </w:t>
      </w:r>
      <w:r w:rsidR="00F76D67" w:rsidRPr="00A238EE">
        <w:rPr>
          <w:rFonts w:ascii="Times New Roman" w:hAnsi="Times New Roman"/>
          <w:b w:val="0"/>
          <w:sz w:val="22"/>
          <w:szCs w:val="22"/>
        </w:rPr>
        <w:t xml:space="preserve">платежных </w:t>
      </w:r>
      <w:r w:rsidRPr="00A238EE">
        <w:rPr>
          <w:rFonts w:ascii="Times New Roman" w:hAnsi="Times New Roman"/>
          <w:b w:val="0"/>
          <w:sz w:val="22"/>
          <w:szCs w:val="22"/>
        </w:rPr>
        <w:t>карт №___________ от «____»___</w:t>
      </w:r>
      <w:r w:rsidR="00F76D67" w:rsidRPr="00A238EE">
        <w:rPr>
          <w:rFonts w:ascii="Times New Roman" w:hAnsi="Times New Roman"/>
          <w:b w:val="0"/>
          <w:sz w:val="22"/>
          <w:szCs w:val="22"/>
        </w:rPr>
        <w:t>________</w:t>
      </w:r>
      <w:r w:rsidRPr="00A238EE">
        <w:rPr>
          <w:rFonts w:ascii="Times New Roman" w:hAnsi="Times New Roman"/>
          <w:b w:val="0"/>
          <w:sz w:val="22"/>
          <w:szCs w:val="22"/>
        </w:rPr>
        <w:t>__________20___г.:</w:t>
      </w:r>
    </w:p>
    <w:p w14:paraId="0E2CE825" w14:textId="77777777" w:rsidR="004264E2" w:rsidRPr="00A238EE" w:rsidRDefault="004264E2" w:rsidP="001268A2">
      <w:pPr>
        <w:ind w:righ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5100"/>
        <w:gridCol w:w="4196"/>
      </w:tblGrid>
      <w:tr w:rsidR="004264E2" w:rsidRPr="00A238EE" w14:paraId="36FAA7D9" w14:textId="77777777" w:rsidTr="00457437">
        <w:tc>
          <w:tcPr>
            <w:tcW w:w="441" w:type="pct"/>
            <w:vAlign w:val="center"/>
          </w:tcPr>
          <w:p w14:paraId="6BD27BC0" w14:textId="77777777" w:rsidR="004264E2" w:rsidRPr="00A238EE" w:rsidRDefault="004264E2" w:rsidP="001268A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№ п/п</w:t>
            </w:r>
          </w:p>
        </w:tc>
        <w:tc>
          <w:tcPr>
            <w:tcW w:w="2501" w:type="pct"/>
            <w:vAlign w:val="center"/>
          </w:tcPr>
          <w:p w14:paraId="04E26A51" w14:textId="77777777" w:rsidR="004264E2" w:rsidRPr="00A238EE" w:rsidRDefault="004264E2" w:rsidP="001268A2">
            <w:pPr>
              <w:ind w:right="0"/>
              <w:jc w:val="center"/>
              <w:rPr>
                <w:b/>
              </w:rPr>
            </w:pPr>
            <w:r w:rsidRPr="00A238EE">
              <w:rPr>
                <w:b/>
              </w:rPr>
              <w:t>Ф.И.О. Держателя</w:t>
            </w:r>
          </w:p>
        </w:tc>
        <w:tc>
          <w:tcPr>
            <w:tcW w:w="2058" w:type="pct"/>
            <w:vAlign w:val="center"/>
          </w:tcPr>
          <w:p w14:paraId="7D1558C0" w14:textId="77777777" w:rsidR="004264E2" w:rsidRPr="00A238EE" w:rsidRDefault="004264E2" w:rsidP="001268A2">
            <w:pPr>
              <w:pStyle w:val="4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EE">
              <w:rPr>
                <w:rFonts w:ascii="Times New Roman" w:hAnsi="Times New Roman"/>
                <w:sz w:val="24"/>
                <w:szCs w:val="24"/>
              </w:rPr>
              <w:t>Номер Карты</w:t>
            </w:r>
          </w:p>
        </w:tc>
      </w:tr>
      <w:tr w:rsidR="004264E2" w:rsidRPr="00A238EE" w14:paraId="5A9E610C" w14:textId="77777777" w:rsidTr="00457437">
        <w:tc>
          <w:tcPr>
            <w:tcW w:w="441" w:type="pct"/>
          </w:tcPr>
          <w:p w14:paraId="49061177" w14:textId="77777777" w:rsidR="004264E2" w:rsidRPr="00A238EE" w:rsidRDefault="004264E2" w:rsidP="001268A2">
            <w:pPr>
              <w:ind w:right="0"/>
            </w:pPr>
            <w:r w:rsidRPr="00A238EE">
              <w:t>1.</w:t>
            </w:r>
          </w:p>
        </w:tc>
        <w:tc>
          <w:tcPr>
            <w:tcW w:w="2501" w:type="pct"/>
          </w:tcPr>
          <w:p w14:paraId="08D8CFB6" w14:textId="77777777" w:rsidR="004264E2" w:rsidRPr="00A238EE" w:rsidRDefault="004264E2" w:rsidP="001268A2">
            <w:pPr>
              <w:ind w:right="0"/>
            </w:pPr>
          </w:p>
        </w:tc>
        <w:tc>
          <w:tcPr>
            <w:tcW w:w="2058" w:type="pct"/>
          </w:tcPr>
          <w:p w14:paraId="00A5258E" w14:textId="77777777" w:rsidR="004264E2" w:rsidRPr="00A238EE" w:rsidRDefault="004264E2" w:rsidP="001268A2">
            <w:pPr>
              <w:ind w:right="0"/>
            </w:pPr>
          </w:p>
        </w:tc>
      </w:tr>
      <w:tr w:rsidR="004264E2" w:rsidRPr="00A238EE" w14:paraId="7CDE95C9" w14:textId="77777777" w:rsidTr="00457437">
        <w:tc>
          <w:tcPr>
            <w:tcW w:w="441" w:type="pct"/>
          </w:tcPr>
          <w:p w14:paraId="08FDE680" w14:textId="77777777" w:rsidR="004264E2" w:rsidRPr="00A238EE" w:rsidRDefault="004264E2" w:rsidP="001268A2">
            <w:pPr>
              <w:ind w:right="0"/>
            </w:pPr>
            <w:r w:rsidRPr="00A238EE">
              <w:t>2.</w:t>
            </w:r>
          </w:p>
        </w:tc>
        <w:tc>
          <w:tcPr>
            <w:tcW w:w="2501" w:type="pct"/>
          </w:tcPr>
          <w:p w14:paraId="0F8072FA" w14:textId="77777777" w:rsidR="004264E2" w:rsidRPr="00A238EE" w:rsidRDefault="004264E2" w:rsidP="001268A2">
            <w:pPr>
              <w:ind w:right="0"/>
            </w:pPr>
          </w:p>
        </w:tc>
        <w:tc>
          <w:tcPr>
            <w:tcW w:w="2058" w:type="pct"/>
          </w:tcPr>
          <w:p w14:paraId="4DC79652" w14:textId="77777777" w:rsidR="004264E2" w:rsidRPr="00A238EE" w:rsidRDefault="004264E2" w:rsidP="001268A2">
            <w:pPr>
              <w:ind w:right="0"/>
            </w:pPr>
          </w:p>
        </w:tc>
      </w:tr>
    </w:tbl>
    <w:p w14:paraId="02254399" w14:textId="77777777" w:rsidR="004264E2" w:rsidRPr="00A238EE" w:rsidRDefault="004264E2" w:rsidP="001268A2">
      <w:pPr>
        <w:ind w:right="0"/>
      </w:pPr>
    </w:p>
    <w:p w14:paraId="6A9EF68F" w14:textId="77777777" w:rsidR="004264E2" w:rsidRPr="00A238EE" w:rsidRDefault="004264E2" w:rsidP="001268A2">
      <w:pPr>
        <w:ind w:right="0"/>
      </w:pPr>
    </w:p>
    <w:p w14:paraId="6F65ABB5" w14:textId="77777777" w:rsidR="004264E2" w:rsidRPr="00A238EE" w:rsidRDefault="004264E2" w:rsidP="001268A2">
      <w:pPr>
        <w:ind w:right="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46"/>
        <w:gridCol w:w="2106"/>
        <w:gridCol w:w="251"/>
        <w:gridCol w:w="3502"/>
        <w:gridCol w:w="284"/>
        <w:gridCol w:w="1816"/>
      </w:tblGrid>
      <w:tr w:rsidR="004264E2" w:rsidRPr="00A238EE" w14:paraId="5E28E951" w14:textId="77777777" w:rsidTr="00457437">
        <w:trPr>
          <w:jc w:val="center"/>
        </w:trPr>
        <w:tc>
          <w:tcPr>
            <w:tcW w:w="1100" w:type="pct"/>
          </w:tcPr>
          <w:p w14:paraId="2A7934D8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>Переданы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6ED0023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14:paraId="4D2B04FF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66B9304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14:paraId="67F3B4E7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0B6FE174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4264E2" w:rsidRPr="00A238EE" w14:paraId="7D62B5FF" w14:textId="77777777" w:rsidTr="00457437">
        <w:trPr>
          <w:jc w:val="center"/>
        </w:trPr>
        <w:tc>
          <w:tcPr>
            <w:tcW w:w="1100" w:type="pct"/>
          </w:tcPr>
          <w:p w14:paraId="628BC1E2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2699E5CD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23" w:type="pct"/>
          </w:tcPr>
          <w:p w14:paraId="7911B61F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14:paraId="3784BC7F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39" w:type="pct"/>
          </w:tcPr>
          <w:p w14:paraId="7A402A14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0A9B2838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Подпись</w:t>
            </w:r>
          </w:p>
        </w:tc>
      </w:tr>
      <w:tr w:rsidR="004264E2" w:rsidRPr="00A238EE" w14:paraId="7EDE2F16" w14:textId="77777777" w:rsidTr="00457437">
        <w:trPr>
          <w:jc w:val="center"/>
        </w:trPr>
        <w:tc>
          <w:tcPr>
            <w:tcW w:w="1100" w:type="pct"/>
          </w:tcPr>
          <w:p w14:paraId="4EECE6AE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</w:tcPr>
          <w:p w14:paraId="715A828A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" w:type="pct"/>
          </w:tcPr>
          <w:p w14:paraId="384EE67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</w:tcPr>
          <w:p w14:paraId="45EC204C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9" w:type="pct"/>
          </w:tcPr>
          <w:p w14:paraId="0E9FDEE0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</w:tcPr>
          <w:p w14:paraId="2635F3FE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</w:tr>
      <w:tr w:rsidR="004264E2" w:rsidRPr="00A238EE" w14:paraId="64912DC4" w14:textId="77777777" w:rsidTr="00457437">
        <w:trPr>
          <w:jc w:val="center"/>
        </w:trPr>
        <w:tc>
          <w:tcPr>
            <w:tcW w:w="1100" w:type="pct"/>
          </w:tcPr>
          <w:p w14:paraId="2CC15AB3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Приняты 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10C15AAC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14:paraId="64C04390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3EECC54D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14:paraId="1C59FA95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42EEF747" w14:textId="77777777" w:rsidR="004264E2" w:rsidRPr="00A238EE" w:rsidRDefault="004264E2" w:rsidP="001268A2">
            <w:pPr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4264E2" w:rsidRPr="00A238EE" w14:paraId="2CC4EECA" w14:textId="77777777" w:rsidTr="00457437">
        <w:trPr>
          <w:jc w:val="center"/>
        </w:trPr>
        <w:tc>
          <w:tcPr>
            <w:tcW w:w="1100" w:type="pct"/>
          </w:tcPr>
          <w:p w14:paraId="3095A347" w14:textId="77777777" w:rsidR="004264E2" w:rsidRPr="00A238EE" w:rsidRDefault="004264E2" w:rsidP="001268A2">
            <w:pPr>
              <w:ind w:right="0"/>
              <w:rPr>
                <w:i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77A5A3EB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23" w:type="pct"/>
          </w:tcPr>
          <w:p w14:paraId="288E795D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14:paraId="7CD2BC8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39" w:type="pct"/>
          </w:tcPr>
          <w:p w14:paraId="3B97556B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37B4C3B6" w14:textId="77777777" w:rsidR="004264E2" w:rsidRPr="00A238EE" w:rsidRDefault="004264E2" w:rsidP="001268A2">
            <w:pPr>
              <w:ind w:right="0"/>
              <w:jc w:val="center"/>
              <w:rPr>
                <w:i/>
                <w:sz w:val="22"/>
                <w:szCs w:val="22"/>
              </w:rPr>
            </w:pPr>
            <w:r w:rsidRPr="00A238EE">
              <w:rPr>
                <w:i/>
                <w:sz w:val="22"/>
                <w:szCs w:val="22"/>
              </w:rPr>
              <w:t>Подпись</w:t>
            </w:r>
          </w:p>
        </w:tc>
      </w:tr>
      <w:tr w:rsidR="004264E2" w:rsidRPr="00A238EE" w14:paraId="137379D5" w14:textId="77777777" w:rsidTr="00457437">
        <w:trPr>
          <w:jc w:val="center"/>
        </w:trPr>
        <w:tc>
          <w:tcPr>
            <w:tcW w:w="1100" w:type="pct"/>
          </w:tcPr>
          <w:p w14:paraId="1A0994C6" w14:textId="77777777" w:rsidR="004264E2" w:rsidRPr="00A238EE" w:rsidRDefault="004264E2" w:rsidP="001268A2">
            <w:pPr>
              <w:ind w:right="0"/>
              <w:rPr>
                <w:i/>
              </w:rPr>
            </w:pPr>
          </w:p>
        </w:tc>
        <w:tc>
          <w:tcPr>
            <w:tcW w:w="1032" w:type="pct"/>
          </w:tcPr>
          <w:p w14:paraId="7C9D3E27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  <w:tc>
          <w:tcPr>
            <w:tcW w:w="123" w:type="pct"/>
          </w:tcPr>
          <w:p w14:paraId="37665049" w14:textId="77777777" w:rsidR="004264E2" w:rsidRPr="00A238EE" w:rsidRDefault="004264E2" w:rsidP="001268A2">
            <w:pPr>
              <w:ind w:right="0"/>
              <w:jc w:val="center"/>
              <w:rPr>
                <w:i/>
              </w:rPr>
            </w:pPr>
          </w:p>
        </w:tc>
        <w:tc>
          <w:tcPr>
            <w:tcW w:w="1716" w:type="pct"/>
          </w:tcPr>
          <w:p w14:paraId="6B22CC92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</w:tcPr>
          <w:p w14:paraId="310EE4E4" w14:textId="77777777" w:rsidR="004264E2" w:rsidRPr="00A238EE" w:rsidRDefault="004264E2" w:rsidP="001268A2">
            <w:pPr>
              <w:ind w:right="0"/>
              <w:jc w:val="center"/>
              <w:rPr>
                <w:i/>
              </w:rPr>
            </w:pPr>
          </w:p>
        </w:tc>
        <w:tc>
          <w:tcPr>
            <w:tcW w:w="890" w:type="pct"/>
          </w:tcPr>
          <w:p w14:paraId="236FCF61" w14:textId="77777777" w:rsidR="004264E2" w:rsidRPr="00A238EE" w:rsidRDefault="004264E2" w:rsidP="001268A2">
            <w:pPr>
              <w:ind w:right="0"/>
              <w:jc w:val="center"/>
              <w:rPr>
                <w:i/>
                <w:sz w:val="20"/>
              </w:rPr>
            </w:pPr>
          </w:p>
        </w:tc>
      </w:tr>
      <w:tr w:rsidR="004264E2" w:rsidRPr="00A238EE" w14:paraId="6CB6B6EA" w14:textId="77777777" w:rsidTr="00457437">
        <w:trPr>
          <w:jc w:val="center"/>
        </w:trPr>
        <w:tc>
          <w:tcPr>
            <w:tcW w:w="5000" w:type="pct"/>
            <w:gridSpan w:val="6"/>
          </w:tcPr>
          <w:p w14:paraId="50159FB1" w14:textId="77777777" w:rsidR="00F76D67" w:rsidRPr="00A238EE" w:rsidRDefault="00F76D67" w:rsidP="001268A2">
            <w:pPr>
              <w:ind w:right="0"/>
              <w:rPr>
                <w:sz w:val="22"/>
                <w:szCs w:val="22"/>
              </w:rPr>
            </w:pPr>
          </w:p>
          <w:p w14:paraId="689C35CB" w14:textId="77777777" w:rsidR="00F76D67" w:rsidRPr="00A238EE" w:rsidRDefault="00F76D67" w:rsidP="001268A2">
            <w:pPr>
              <w:ind w:right="0"/>
              <w:rPr>
                <w:sz w:val="22"/>
                <w:szCs w:val="22"/>
              </w:rPr>
            </w:pPr>
          </w:p>
          <w:p w14:paraId="4BC8AD8C" w14:textId="77777777" w:rsidR="004264E2" w:rsidRPr="00A238EE" w:rsidRDefault="004264E2" w:rsidP="001268A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действующим на основании </w:t>
            </w:r>
            <w:r w:rsidR="00262BD8" w:rsidRPr="00A238EE">
              <w:rPr>
                <w:sz w:val="22"/>
                <w:szCs w:val="22"/>
              </w:rPr>
              <w:t>Устава / Д</w:t>
            </w:r>
            <w:r w:rsidRPr="00A238EE">
              <w:rPr>
                <w:sz w:val="22"/>
                <w:szCs w:val="22"/>
              </w:rPr>
              <w:t>оверенности №_______ от «___» ___________ 20_</w:t>
            </w:r>
            <w:r w:rsidR="00262BD8" w:rsidRPr="00A238EE">
              <w:rPr>
                <w:sz w:val="22"/>
                <w:szCs w:val="22"/>
              </w:rPr>
              <w:t>__</w:t>
            </w:r>
            <w:r w:rsidRPr="00A238EE">
              <w:rPr>
                <w:sz w:val="22"/>
                <w:szCs w:val="22"/>
              </w:rPr>
              <w:t xml:space="preserve">г. </w:t>
            </w:r>
          </w:p>
        </w:tc>
      </w:tr>
    </w:tbl>
    <w:p w14:paraId="38940DCB" w14:textId="77777777" w:rsidR="004264E2" w:rsidRPr="00A238EE" w:rsidRDefault="004264E2" w:rsidP="001268A2">
      <w:pPr>
        <w:ind w:right="0"/>
      </w:pPr>
    </w:p>
    <w:p w14:paraId="22E1F60C" w14:textId="77777777" w:rsidR="004264E2" w:rsidRPr="00A238EE" w:rsidRDefault="004264E2" w:rsidP="001268A2">
      <w:pPr>
        <w:ind w:right="0"/>
      </w:pPr>
    </w:p>
    <w:p w14:paraId="51A8E0E8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56C9071C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7922AD69" w14:textId="77777777" w:rsidR="004264E2" w:rsidRPr="00A238EE" w:rsidRDefault="004264E2" w:rsidP="001268A2">
      <w:pPr>
        <w:tabs>
          <w:tab w:val="left" w:pos="3420"/>
        </w:tabs>
        <w:ind w:right="0"/>
      </w:pPr>
    </w:p>
    <w:p w14:paraId="42639918" w14:textId="77777777" w:rsidR="00C13368" w:rsidRPr="00A238EE" w:rsidRDefault="00C13368" w:rsidP="001268A2">
      <w:pPr>
        <w:ind w:right="0"/>
      </w:pPr>
    </w:p>
    <w:p w14:paraId="01F5029E" w14:textId="77777777" w:rsidR="00F76D67" w:rsidRPr="00A238EE" w:rsidRDefault="00C13368" w:rsidP="00F76D67">
      <w:pPr>
        <w:pStyle w:val="4"/>
        <w:ind w:right="0"/>
        <w:rPr>
          <w:b w:val="0"/>
        </w:rPr>
      </w:pPr>
      <w:r w:rsidRPr="00A238EE">
        <w:br w:type="page"/>
      </w:r>
    </w:p>
    <w:p w14:paraId="2F721328" w14:textId="77777777" w:rsidR="00BD12CA" w:rsidRPr="00A238EE" w:rsidRDefault="00BD12CA" w:rsidP="001268A2">
      <w:pPr>
        <w:shd w:val="clear" w:color="auto" w:fill="FFFFFF"/>
        <w:ind w:right="0"/>
        <w:jc w:val="right"/>
        <w:rPr>
          <w:sz w:val="20"/>
          <w:szCs w:val="20"/>
        </w:rPr>
      </w:pPr>
      <w:r w:rsidRPr="00A238EE">
        <w:rPr>
          <w:b/>
          <w:sz w:val="20"/>
          <w:szCs w:val="20"/>
        </w:rPr>
        <w:lastRenderedPageBreak/>
        <w:t xml:space="preserve">Приложение № 4 </w:t>
      </w:r>
      <w:r w:rsidRPr="00A238EE">
        <w:rPr>
          <w:sz w:val="20"/>
          <w:szCs w:val="20"/>
        </w:rPr>
        <w:t>к Договору № __</w:t>
      </w:r>
      <w:r w:rsidR="00ED6D89" w:rsidRPr="00A238EE">
        <w:rPr>
          <w:sz w:val="20"/>
          <w:szCs w:val="20"/>
        </w:rPr>
        <w:t>____________</w:t>
      </w:r>
      <w:r w:rsidRPr="00A238EE">
        <w:rPr>
          <w:sz w:val="20"/>
          <w:szCs w:val="20"/>
        </w:rPr>
        <w:t>__ от "___" ____</w:t>
      </w:r>
      <w:r w:rsidR="001268A2" w:rsidRPr="00A238EE">
        <w:rPr>
          <w:sz w:val="20"/>
          <w:szCs w:val="20"/>
        </w:rPr>
        <w:t>______</w:t>
      </w:r>
      <w:r w:rsidRPr="00A238EE">
        <w:rPr>
          <w:sz w:val="20"/>
          <w:szCs w:val="20"/>
        </w:rPr>
        <w:t>_______ ________ г.</w:t>
      </w:r>
    </w:p>
    <w:p w14:paraId="4655C25F" w14:textId="77777777" w:rsidR="00BD12CA" w:rsidRPr="00A238EE" w:rsidRDefault="00BD12CA" w:rsidP="001268A2">
      <w:pPr>
        <w:ind w:right="0"/>
        <w:rPr>
          <w:bCs/>
        </w:rPr>
      </w:pPr>
    </w:p>
    <w:p w14:paraId="630E8303" w14:textId="77777777" w:rsidR="00BD12CA" w:rsidRPr="00A238EE" w:rsidRDefault="00BD12CA" w:rsidP="001268A2">
      <w:pPr>
        <w:ind w:right="0"/>
        <w:rPr>
          <w:bCs/>
        </w:rPr>
      </w:pPr>
    </w:p>
    <w:p w14:paraId="3EC4F563" w14:textId="77777777" w:rsidR="00BD12CA" w:rsidRPr="00A238EE" w:rsidRDefault="00BD12CA" w:rsidP="001268A2">
      <w:pPr>
        <w:ind w:right="0"/>
        <w:jc w:val="right"/>
        <w:rPr>
          <w:bCs/>
        </w:rPr>
      </w:pPr>
      <w:r w:rsidRPr="00A238EE">
        <w:rPr>
          <w:bCs/>
        </w:rPr>
        <w:t xml:space="preserve">В </w:t>
      </w:r>
      <w:r w:rsidR="0035156D" w:rsidRPr="00A238EE">
        <w:rPr>
          <w:bCs/>
        </w:rPr>
        <w:t>АО «</w:t>
      </w:r>
      <w:proofErr w:type="spellStart"/>
      <w:r w:rsidR="0035156D" w:rsidRPr="00A238EE">
        <w:rPr>
          <w:bCs/>
        </w:rPr>
        <w:t>НДБанк</w:t>
      </w:r>
      <w:proofErr w:type="spellEnd"/>
      <w:r w:rsidR="0035156D" w:rsidRPr="00A238EE">
        <w:rPr>
          <w:bCs/>
        </w:rPr>
        <w:t xml:space="preserve">» </w:t>
      </w:r>
    </w:p>
    <w:p w14:paraId="2506B500" w14:textId="77777777" w:rsidR="00816A44" w:rsidRPr="00A238EE" w:rsidRDefault="00816A44" w:rsidP="001268A2">
      <w:pPr>
        <w:ind w:right="0"/>
        <w:jc w:val="right"/>
        <w:rPr>
          <w:bCs/>
        </w:rPr>
      </w:pPr>
    </w:p>
    <w:p w14:paraId="0D5A9945" w14:textId="13A73CCD" w:rsidR="00BD12CA" w:rsidRPr="00A238EE" w:rsidRDefault="00BD12CA" w:rsidP="001268A2">
      <w:pPr>
        <w:ind w:right="0"/>
        <w:jc w:val="right"/>
        <w:rPr>
          <w:bCs/>
        </w:rPr>
      </w:pPr>
      <w:r w:rsidRPr="00A238EE">
        <w:rPr>
          <w:bCs/>
        </w:rPr>
        <w:t>от</w:t>
      </w:r>
      <w:r w:rsidR="000A0E30">
        <w:rPr>
          <w:bCs/>
        </w:rPr>
        <w:t xml:space="preserve"> </w:t>
      </w:r>
      <w:r w:rsidRPr="00A238EE">
        <w:rPr>
          <w:bCs/>
        </w:rPr>
        <w:t>____________________________</w:t>
      </w:r>
    </w:p>
    <w:p w14:paraId="67B69E7E" w14:textId="77777777" w:rsidR="00BD12CA" w:rsidRPr="00A238EE" w:rsidRDefault="007C3DDE" w:rsidP="007C3DDE">
      <w:pPr>
        <w:ind w:right="0" w:firstLine="144"/>
        <w:jc w:val="center"/>
        <w:rPr>
          <w:bCs/>
          <w:sz w:val="20"/>
          <w:szCs w:val="20"/>
        </w:rPr>
      </w:pPr>
      <w:r w:rsidRPr="00A238EE">
        <w:rPr>
          <w:bCs/>
          <w:sz w:val="20"/>
          <w:szCs w:val="20"/>
        </w:rPr>
        <w:t xml:space="preserve">                                        </w:t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</w:r>
      <w:r w:rsidRPr="00A238EE">
        <w:rPr>
          <w:bCs/>
          <w:sz w:val="20"/>
          <w:szCs w:val="20"/>
        </w:rPr>
        <w:tab/>
        <w:t>(</w:t>
      </w:r>
      <w:r w:rsidR="00BD12CA" w:rsidRPr="00A238EE">
        <w:rPr>
          <w:bCs/>
          <w:sz w:val="20"/>
          <w:szCs w:val="20"/>
        </w:rPr>
        <w:t>наименование Предприятия</w:t>
      </w:r>
      <w:r w:rsidRPr="00A238EE">
        <w:rPr>
          <w:bCs/>
          <w:sz w:val="20"/>
          <w:szCs w:val="20"/>
        </w:rPr>
        <w:t>)</w:t>
      </w:r>
    </w:p>
    <w:p w14:paraId="63EB2AFA" w14:textId="77777777" w:rsidR="00BD12CA" w:rsidRPr="00A238EE" w:rsidRDefault="00BD12CA" w:rsidP="001268A2">
      <w:pPr>
        <w:pStyle w:val="ae"/>
        <w:ind w:right="0"/>
      </w:pPr>
    </w:p>
    <w:p w14:paraId="4FDCA58A" w14:textId="77777777" w:rsidR="00BD12CA" w:rsidRPr="00A238EE" w:rsidRDefault="00BD12CA" w:rsidP="001268A2">
      <w:pPr>
        <w:pStyle w:val="ae"/>
        <w:ind w:right="0"/>
      </w:pPr>
    </w:p>
    <w:p w14:paraId="5EC78E7A" w14:textId="77777777" w:rsidR="00BD12CA" w:rsidRPr="00A238EE" w:rsidRDefault="00BD12CA" w:rsidP="001268A2">
      <w:pPr>
        <w:pStyle w:val="ae"/>
        <w:ind w:right="0"/>
        <w:jc w:val="center"/>
        <w:rPr>
          <w:b/>
        </w:rPr>
      </w:pPr>
      <w:r w:rsidRPr="00A238EE">
        <w:rPr>
          <w:b/>
        </w:rPr>
        <w:t>З А Я В Л Е Н И Е</w:t>
      </w:r>
    </w:p>
    <w:p w14:paraId="28B1B504" w14:textId="77777777" w:rsidR="00BD12CA" w:rsidRPr="00A238EE" w:rsidRDefault="00BD12CA" w:rsidP="001268A2">
      <w:pPr>
        <w:ind w:right="0"/>
        <w:jc w:val="center"/>
        <w:rPr>
          <w:b/>
          <w:snapToGrid w:val="0"/>
        </w:rPr>
      </w:pPr>
      <w:r w:rsidRPr="00A238EE">
        <w:rPr>
          <w:b/>
          <w:snapToGrid w:val="0"/>
        </w:rPr>
        <w:t>на изменение кодового слова</w:t>
      </w:r>
    </w:p>
    <w:p w14:paraId="447A1400" w14:textId="77777777" w:rsidR="00BD12CA" w:rsidRPr="00A238EE" w:rsidRDefault="00BD12CA" w:rsidP="001268A2">
      <w:pPr>
        <w:ind w:right="0"/>
        <w:rPr>
          <w:b/>
          <w:snapToGrid w:val="0"/>
        </w:rPr>
      </w:pPr>
    </w:p>
    <w:p w14:paraId="1A5E0AA9" w14:textId="77777777" w:rsidR="00BD12CA" w:rsidRPr="00A238EE" w:rsidRDefault="00BD12CA" w:rsidP="001268A2">
      <w:pPr>
        <w:ind w:right="0"/>
        <w:rPr>
          <w:snapToGrid w:val="0"/>
        </w:rPr>
      </w:pPr>
    </w:p>
    <w:p w14:paraId="24CBB3E3" w14:textId="77777777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Прошу установить новое кодовое слово по корпоративной банковской карте: </w:t>
      </w:r>
    </w:p>
    <w:p w14:paraId="35C0D1AC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413894E4" w14:textId="77777777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>№ ________________________________________________________________________</w:t>
      </w:r>
      <w:r w:rsidR="00262BD8" w:rsidRPr="00A238EE">
        <w:rPr>
          <w:sz w:val="22"/>
          <w:szCs w:val="22"/>
        </w:rPr>
        <w:t>_______</w:t>
      </w:r>
    </w:p>
    <w:p w14:paraId="32B4CDC3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5D4690FF" w14:textId="682D5D7A" w:rsidR="00BD12CA" w:rsidRPr="00A238EE" w:rsidRDefault="00BD12CA" w:rsidP="001268A2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>Причина:_________________________________________________________________</w:t>
      </w:r>
      <w:r w:rsidR="00262BD8" w:rsidRPr="00A238EE">
        <w:rPr>
          <w:sz w:val="22"/>
          <w:szCs w:val="22"/>
        </w:rPr>
        <w:t>________</w:t>
      </w:r>
    </w:p>
    <w:p w14:paraId="77357AB3" w14:textId="77777777" w:rsidR="00BD12CA" w:rsidRPr="00A238EE" w:rsidRDefault="00BD12CA" w:rsidP="001268A2">
      <w:pPr>
        <w:pStyle w:val="a8"/>
        <w:tabs>
          <w:tab w:val="clear" w:pos="4153"/>
          <w:tab w:val="clear" w:pos="8306"/>
        </w:tabs>
        <w:ind w:right="0"/>
        <w:rPr>
          <w:bCs/>
          <w:sz w:val="22"/>
          <w:szCs w:val="22"/>
        </w:rPr>
      </w:pPr>
    </w:p>
    <w:p w14:paraId="59B10CBA" w14:textId="77777777" w:rsidR="00BD12CA" w:rsidRPr="00A238EE" w:rsidRDefault="00BD12CA" w:rsidP="001268A2">
      <w:pPr>
        <w:pStyle w:val="a8"/>
        <w:tabs>
          <w:tab w:val="clear" w:pos="4153"/>
          <w:tab w:val="clear" w:pos="8306"/>
        </w:tabs>
        <w:ind w:right="0"/>
        <w:rPr>
          <w:bCs/>
          <w:sz w:val="22"/>
          <w:szCs w:val="22"/>
        </w:rPr>
      </w:pPr>
      <w:r w:rsidRPr="00A238EE">
        <w:rPr>
          <w:bCs/>
          <w:sz w:val="22"/>
          <w:szCs w:val="22"/>
        </w:rPr>
        <w:t>Новое кодовое слово: _________________________________________________________</w:t>
      </w:r>
      <w:r w:rsidR="00262BD8" w:rsidRPr="00A238EE">
        <w:rPr>
          <w:bCs/>
          <w:sz w:val="22"/>
          <w:szCs w:val="22"/>
        </w:rPr>
        <w:t>_____</w:t>
      </w:r>
      <w:r w:rsidRPr="00A238EE">
        <w:rPr>
          <w:bCs/>
          <w:sz w:val="22"/>
          <w:szCs w:val="22"/>
        </w:rPr>
        <w:t>_.</w:t>
      </w:r>
    </w:p>
    <w:p w14:paraId="78422464" w14:textId="77777777" w:rsidR="00BD12CA" w:rsidRPr="00A238EE" w:rsidRDefault="00BD12CA" w:rsidP="001268A2">
      <w:pPr>
        <w:ind w:right="0"/>
        <w:rPr>
          <w:sz w:val="22"/>
          <w:szCs w:val="22"/>
        </w:rPr>
      </w:pPr>
    </w:p>
    <w:p w14:paraId="1C7B14F4" w14:textId="77777777" w:rsidR="00BD12CA" w:rsidRPr="00A238EE" w:rsidRDefault="00BD12CA" w:rsidP="001268A2">
      <w:pPr>
        <w:ind w:right="0"/>
      </w:pPr>
    </w:p>
    <w:p w14:paraId="38DF9B99" w14:textId="77777777" w:rsidR="00BD12CA" w:rsidRPr="00A238EE" w:rsidRDefault="00BD12CA" w:rsidP="001268A2">
      <w:pPr>
        <w:ind w:right="0"/>
      </w:pPr>
      <w:r w:rsidRPr="00A238EE">
        <w:t xml:space="preserve"> «____» ___________</w:t>
      </w:r>
      <w:r w:rsidR="001268A2" w:rsidRPr="00A238EE">
        <w:t>___</w:t>
      </w:r>
      <w:r w:rsidRPr="00A238EE">
        <w:t xml:space="preserve">__    ______ г.          </w:t>
      </w:r>
    </w:p>
    <w:p w14:paraId="756116F1" w14:textId="77777777" w:rsidR="001268A2" w:rsidRPr="00A238EE" w:rsidRDefault="001268A2" w:rsidP="001268A2">
      <w:pPr>
        <w:ind w:right="0" w:firstLine="709"/>
        <w:rPr>
          <w:sz w:val="16"/>
          <w:szCs w:val="16"/>
        </w:rPr>
      </w:pPr>
    </w:p>
    <w:p w14:paraId="28BA1E01" w14:textId="77777777" w:rsidR="001268A2" w:rsidRPr="00A238EE" w:rsidRDefault="001268A2" w:rsidP="001268A2">
      <w:pPr>
        <w:ind w:right="0" w:firstLine="709"/>
        <w:rPr>
          <w:sz w:val="16"/>
          <w:szCs w:val="16"/>
        </w:rPr>
      </w:pPr>
    </w:p>
    <w:p w14:paraId="071DC8FC" w14:textId="77777777" w:rsidR="001268A2" w:rsidRPr="00A238EE" w:rsidRDefault="001268A2" w:rsidP="001268A2">
      <w:pPr>
        <w:ind w:right="0"/>
        <w:rPr>
          <w:sz w:val="16"/>
          <w:szCs w:val="16"/>
        </w:rPr>
      </w:pPr>
      <w:r w:rsidRPr="00A238EE">
        <w:rPr>
          <w:sz w:val="16"/>
          <w:szCs w:val="16"/>
        </w:rPr>
        <w:t>_____________________________________________________/___________________________________________________/</w:t>
      </w:r>
    </w:p>
    <w:p w14:paraId="1CB41D01" w14:textId="77777777" w:rsidR="007C3DDE" w:rsidRPr="00A238EE" w:rsidRDefault="007C3DDE" w:rsidP="007C3DDE">
      <w:pPr>
        <w:ind w:right="0"/>
        <w:rPr>
          <w:sz w:val="16"/>
          <w:szCs w:val="16"/>
        </w:rPr>
      </w:pPr>
      <w:r w:rsidRPr="00A238EE">
        <w:rPr>
          <w:bCs/>
          <w:sz w:val="16"/>
          <w:szCs w:val="16"/>
        </w:rPr>
        <w:t xml:space="preserve">           (подпись Держателя Карты/Представителя Клиента)</w:t>
      </w:r>
      <w:r w:rsidRPr="00A238EE">
        <w:rPr>
          <w:sz w:val="16"/>
          <w:szCs w:val="16"/>
        </w:rPr>
        <w:tab/>
      </w:r>
      <w:r w:rsidRPr="00A238EE">
        <w:rPr>
          <w:sz w:val="16"/>
          <w:szCs w:val="16"/>
        </w:rPr>
        <w:tab/>
        <w:t xml:space="preserve">                       (расшифровка подписи)</w:t>
      </w:r>
    </w:p>
    <w:p w14:paraId="44C95E58" w14:textId="77777777" w:rsidR="001268A2" w:rsidRPr="00A238EE" w:rsidRDefault="001268A2" w:rsidP="001268A2">
      <w:pPr>
        <w:ind w:right="0"/>
        <w:rPr>
          <w:sz w:val="20"/>
        </w:rPr>
      </w:pPr>
    </w:p>
    <w:p w14:paraId="7C352B89" w14:textId="77777777" w:rsidR="001268A2" w:rsidRPr="00A238EE" w:rsidRDefault="001268A2" w:rsidP="001268A2">
      <w:pPr>
        <w:ind w:right="0"/>
        <w:rPr>
          <w:sz w:val="20"/>
        </w:rPr>
      </w:pPr>
    </w:p>
    <w:p w14:paraId="1ED4113F" w14:textId="77777777" w:rsidR="001268A2" w:rsidRPr="00A238EE" w:rsidRDefault="00BD12CA" w:rsidP="001268A2">
      <w:pPr>
        <w:ind w:right="0"/>
        <w:rPr>
          <w:sz w:val="16"/>
          <w:szCs w:val="16"/>
        </w:rPr>
      </w:pPr>
      <w:r w:rsidRPr="00A238EE">
        <w:t>М.П.</w:t>
      </w:r>
      <w:r w:rsidR="001268A2" w:rsidRPr="00A238EE">
        <w:rPr>
          <w:sz w:val="20"/>
          <w:szCs w:val="20"/>
        </w:rPr>
        <w:t xml:space="preserve">                                                   </w:t>
      </w:r>
    </w:p>
    <w:p w14:paraId="48A655B5" w14:textId="77777777" w:rsidR="00BD12CA" w:rsidRPr="00A238EE" w:rsidRDefault="00BD12CA" w:rsidP="001268A2">
      <w:pPr>
        <w:pStyle w:val="31"/>
        <w:numPr>
          <w:ilvl w:val="0"/>
          <w:numId w:val="0"/>
        </w:numPr>
        <w:spacing w:after="0"/>
        <w:ind w:right="0"/>
        <w:jc w:val="center"/>
        <w:rPr>
          <w:szCs w:val="24"/>
        </w:rPr>
      </w:pPr>
    </w:p>
    <w:p w14:paraId="3032E6F5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2BD3158E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5BEEA62D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6D69F206" w14:textId="77777777" w:rsidR="00BD12CA" w:rsidRPr="00A238EE" w:rsidRDefault="00BD12CA" w:rsidP="001268A2">
      <w:pPr>
        <w:pStyle w:val="31"/>
        <w:numPr>
          <w:ilvl w:val="0"/>
          <w:numId w:val="0"/>
        </w:numPr>
        <w:ind w:right="0"/>
        <w:rPr>
          <w:szCs w:val="24"/>
        </w:rPr>
      </w:pPr>
    </w:p>
    <w:p w14:paraId="1476BCAE" w14:textId="77777777" w:rsidR="00BD12CA" w:rsidRPr="00A238EE" w:rsidRDefault="00BD12CA" w:rsidP="001268A2">
      <w:pPr>
        <w:pStyle w:val="31"/>
        <w:numPr>
          <w:ilvl w:val="0"/>
          <w:numId w:val="0"/>
        </w:numPr>
        <w:pBdr>
          <w:top w:val="single" w:sz="4" w:space="1" w:color="auto"/>
        </w:pBdr>
        <w:ind w:right="0"/>
        <w:jc w:val="center"/>
        <w:rPr>
          <w:b/>
          <w:bCs/>
          <w:szCs w:val="24"/>
        </w:rPr>
      </w:pPr>
      <w:r w:rsidRPr="00A238EE">
        <w:rPr>
          <w:b/>
          <w:bCs/>
          <w:szCs w:val="24"/>
        </w:rPr>
        <w:t>Отметки Банка:</w:t>
      </w:r>
    </w:p>
    <w:p w14:paraId="2A31134A" w14:textId="77777777" w:rsidR="00262BD8" w:rsidRPr="00A238EE" w:rsidRDefault="00262BD8" w:rsidP="001268A2">
      <w:pPr>
        <w:shd w:val="clear" w:color="auto" w:fill="FFFFFF"/>
        <w:spacing w:before="120"/>
        <w:ind w:right="0"/>
        <w:rPr>
          <w:b/>
        </w:rPr>
      </w:pPr>
    </w:p>
    <w:p w14:paraId="37BDBA93" w14:textId="77777777" w:rsidR="00262BD8" w:rsidRPr="00A238EE" w:rsidRDefault="00262BD8" w:rsidP="001268A2">
      <w:pPr>
        <w:shd w:val="clear" w:color="auto" w:fill="FFFFFF"/>
        <w:spacing w:before="120"/>
        <w:ind w:right="0"/>
        <w:rPr>
          <w:b/>
        </w:rPr>
      </w:pPr>
      <w:r w:rsidRPr="00A238EE">
        <w:rPr>
          <w:b/>
        </w:rPr>
        <w:t>Заявление принято</w:t>
      </w:r>
    </w:p>
    <w:p w14:paraId="04AB7831" w14:textId="77777777" w:rsidR="00262BD8" w:rsidRPr="00A238EE" w:rsidRDefault="00262BD8" w:rsidP="001268A2">
      <w:pPr>
        <w:shd w:val="clear" w:color="auto" w:fill="FFFFFF"/>
        <w:spacing w:before="120"/>
        <w:ind w:right="0"/>
      </w:pPr>
      <w:r w:rsidRPr="00A238EE">
        <w:t>_____________________________</w:t>
      </w:r>
      <w:r w:rsidRPr="00A238EE">
        <w:tab/>
        <w:t>_________________</w:t>
      </w:r>
      <w:r w:rsidRPr="00A238EE">
        <w:tab/>
        <w:t>/____________________/</w:t>
      </w:r>
    </w:p>
    <w:p w14:paraId="412E9AA9" w14:textId="77777777" w:rsidR="00262BD8" w:rsidRPr="00A238EE" w:rsidRDefault="00262BD8" w:rsidP="001268A2">
      <w:pPr>
        <w:shd w:val="clear" w:color="auto" w:fill="FFFFFF"/>
        <w:ind w:right="0" w:firstLine="709"/>
        <w:rPr>
          <w:sz w:val="16"/>
          <w:szCs w:val="16"/>
        </w:rPr>
      </w:pPr>
      <w:r w:rsidRPr="00A238EE">
        <w:rPr>
          <w:sz w:val="16"/>
          <w:szCs w:val="16"/>
        </w:rPr>
        <w:t>должность сотрудника</w:t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  <w:t>подпись</w:t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</w:r>
      <w:r w:rsidR="00E77C6E" w:rsidRPr="00A238EE">
        <w:rPr>
          <w:sz w:val="16"/>
          <w:szCs w:val="16"/>
        </w:rPr>
        <w:tab/>
        <w:t>ФИО</w:t>
      </w:r>
    </w:p>
    <w:p w14:paraId="33F01B57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1D559932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77E2DCAA" w14:textId="77777777" w:rsidR="00E77C6E" w:rsidRPr="00A238EE" w:rsidRDefault="00E77C6E" w:rsidP="001268A2">
      <w:pPr>
        <w:shd w:val="clear" w:color="auto" w:fill="FFFFFF"/>
        <w:ind w:right="0"/>
        <w:rPr>
          <w:sz w:val="20"/>
          <w:szCs w:val="20"/>
        </w:rPr>
      </w:pPr>
      <w:r w:rsidRPr="00A238EE">
        <w:rPr>
          <w:sz w:val="20"/>
          <w:szCs w:val="20"/>
        </w:rPr>
        <w:t>«____» __________________ 20___ г.</w:t>
      </w:r>
    </w:p>
    <w:p w14:paraId="55386D3A" w14:textId="77777777" w:rsidR="00E77C6E" w:rsidRPr="00A238EE" w:rsidRDefault="00E77C6E" w:rsidP="001268A2">
      <w:pPr>
        <w:shd w:val="clear" w:color="auto" w:fill="FFFFFF"/>
        <w:ind w:right="0"/>
        <w:rPr>
          <w:sz w:val="16"/>
          <w:szCs w:val="16"/>
        </w:rPr>
      </w:pPr>
    </w:p>
    <w:p w14:paraId="70C3337E" w14:textId="77777777" w:rsidR="00BD12CA" w:rsidRPr="00A238EE" w:rsidRDefault="00E77C6E" w:rsidP="001268A2">
      <w:pPr>
        <w:shd w:val="clear" w:color="auto" w:fill="FFFFFF"/>
        <w:tabs>
          <w:tab w:val="left" w:pos="5103"/>
          <w:tab w:val="left" w:pos="5670"/>
        </w:tabs>
        <w:ind w:right="0"/>
        <w:jc w:val="right"/>
        <w:rPr>
          <w:b/>
          <w:bCs/>
          <w:i/>
          <w:iCs/>
          <w:sz w:val="20"/>
          <w:szCs w:val="20"/>
        </w:rPr>
      </w:pPr>
      <w:r w:rsidRPr="00A238EE">
        <w:rPr>
          <w:b/>
          <w:sz w:val="20"/>
          <w:szCs w:val="20"/>
        </w:rPr>
        <w:br w:type="page"/>
      </w:r>
      <w:r w:rsidR="00BD12CA" w:rsidRPr="00A238EE">
        <w:rPr>
          <w:b/>
          <w:sz w:val="20"/>
          <w:szCs w:val="20"/>
        </w:rPr>
        <w:lastRenderedPageBreak/>
        <w:t xml:space="preserve">Приложение № 5 </w:t>
      </w:r>
      <w:r w:rsidR="00BD12CA" w:rsidRPr="00A238EE">
        <w:rPr>
          <w:sz w:val="20"/>
          <w:szCs w:val="20"/>
        </w:rPr>
        <w:t>к Договору № __</w:t>
      </w:r>
      <w:r w:rsidR="00ED6D89" w:rsidRPr="00A238EE">
        <w:rPr>
          <w:sz w:val="20"/>
          <w:szCs w:val="20"/>
        </w:rPr>
        <w:t>_______________</w:t>
      </w:r>
      <w:r w:rsidR="00BD12CA" w:rsidRPr="00A238EE">
        <w:rPr>
          <w:sz w:val="20"/>
          <w:szCs w:val="20"/>
        </w:rPr>
        <w:t>__ от "___" ___________ ________ г.</w:t>
      </w:r>
    </w:p>
    <w:p w14:paraId="0B9B586C" w14:textId="77777777" w:rsidR="00BD12CA" w:rsidRPr="00A238EE" w:rsidRDefault="00BD12CA" w:rsidP="001268A2">
      <w:pPr>
        <w:shd w:val="clear" w:color="auto" w:fill="FFFFFF"/>
        <w:ind w:right="0" w:firstLine="5643"/>
        <w:jc w:val="right"/>
        <w:rPr>
          <w:i/>
          <w:iCs/>
          <w:sz w:val="20"/>
        </w:rPr>
      </w:pPr>
    </w:p>
    <w:p w14:paraId="619BCD39" w14:textId="77777777" w:rsidR="00BD12CA" w:rsidRPr="00A238EE" w:rsidRDefault="00BD12CA" w:rsidP="001268A2">
      <w:pPr>
        <w:shd w:val="clear" w:color="auto" w:fill="FFFFFF"/>
        <w:ind w:right="0"/>
        <w:rPr>
          <w:i/>
          <w:iCs/>
          <w:sz w:val="20"/>
        </w:rPr>
      </w:pPr>
    </w:p>
    <w:p w14:paraId="311CE112" w14:textId="77777777" w:rsidR="00BD12CA" w:rsidRPr="00A238EE" w:rsidRDefault="00BD12CA" w:rsidP="001268A2">
      <w:pPr>
        <w:shd w:val="clear" w:color="auto" w:fill="FFFFFF"/>
        <w:ind w:right="0"/>
        <w:rPr>
          <w:i/>
          <w:iCs/>
          <w:sz w:val="20"/>
        </w:rPr>
      </w:pPr>
    </w:p>
    <w:p w14:paraId="3BF32F74" w14:textId="77777777" w:rsidR="00BD12CA" w:rsidRPr="00A238EE" w:rsidRDefault="00BD12CA" w:rsidP="001268A2">
      <w:pPr>
        <w:ind w:right="0"/>
        <w:jc w:val="center"/>
        <w:rPr>
          <w:b/>
          <w:bCs/>
          <w:i/>
          <w:iCs/>
        </w:rPr>
      </w:pPr>
    </w:p>
    <w:p w14:paraId="7B704CA7" w14:textId="77777777" w:rsidR="00BD12CA" w:rsidRPr="00A238EE" w:rsidRDefault="00BD12CA" w:rsidP="001268A2">
      <w:pPr>
        <w:ind w:right="0"/>
        <w:jc w:val="center"/>
        <w:rPr>
          <w:b/>
          <w:bCs/>
          <w:i/>
          <w:iCs/>
        </w:rPr>
      </w:pPr>
    </w:p>
    <w:p w14:paraId="1E39A8DE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25100C6A" w14:textId="77777777" w:rsidR="007C3DDE" w:rsidRPr="00A238EE" w:rsidRDefault="007C3DDE" w:rsidP="007C3DDE">
      <w:pPr>
        <w:ind w:right="0"/>
        <w:jc w:val="center"/>
        <w:rPr>
          <w:b/>
          <w:bCs/>
          <w:iCs/>
          <w:sz w:val="28"/>
          <w:szCs w:val="28"/>
        </w:rPr>
      </w:pPr>
      <w:r w:rsidRPr="00A238EE">
        <w:rPr>
          <w:b/>
          <w:bCs/>
          <w:iCs/>
          <w:sz w:val="28"/>
          <w:szCs w:val="28"/>
        </w:rPr>
        <w:t>Список корпоративных банковских карт на перевыпуск</w:t>
      </w:r>
    </w:p>
    <w:p w14:paraId="73B90816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1C781C12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46D99D8E" w14:textId="77777777" w:rsidR="00BD12CA" w:rsidRPr="00A238EE" w:rsidRDefault="00BD12CA" w:rsidP="001268A2">
      <w:pPr>
        <w:ind w:right="0"/>
        <w:jc w:val="center"/>
        <w:rPr>
          <w:b/>
          <w:bCs/>
          <w:iCs/>
        </w:rPr>
      </w:pPr>
    </w:p>
    <w:p w14:paraId="257E2136" w14:textId="77777777" w:rsidR="007C3DDE" w:rsidRPr="00A238EE" w:rsidRDefault="007C3DDE" w:rsidP="007C3DDE">
      <w:pPr>
        <w:shd w:val="clear" w:color="auto" w:fill="FFFFFF"/>
        <w:spacing w:before="254"/>
        <w:ind w:right="0"/>
        <w:rPr>
          <w:iCs/>
          <w:spacing w:val="-2"/>
        </w:rPr>
      </w:pPr>
      <w:r w:rsidRPr="00A238EE">
        <w:rPr>
          <w:iCs/>
          <w:spacing w:val="-2"/>
          <w:sz w:val="20"/>
        </w:rPr>
        <w:t xml:space="preserve">_______________________________________________ </w:t>
      </w:r>
      <w:r w:rsidRPr="00A238EE">
        <w:rPr>
          <w:iCs/>
          <w:spacing w:val="-2"/>
        </w:rPr>
        <w:t xml:space="preserve">просит перевыпустить корпоративные банковские </w:t>
      </w:r>
    </w:p>
    <w:p w14:paraId="72CCD92C" w14:textId="77777777" w:rsidR="007C3DDE" w:rsidRPr="00A238EE" w:rsidRDefault="007C3DDE" w:rsidP="007C3DDE">
      <w:pPr>
        <w:shd w:val="clear" w:color="auto" w:fill="FFFFFF"/>
        <w:ind w:right="0"/>
        <w:rPr>
          <w:bCs/>
          <w:iCs/>
          <w:spacing w:val="-2"/>
          <w:sz w:val="16"/>
          <w:szCs w:val="16"/>
        </w:rPr>
      </w:pPr>
      <w:r w:rsidRPr="00A238EE">
        <w:rPr>
          <w:bCs/>
          <w:iCs/>
          <w:spacing w:val="-2"/>
          <w:sz w:val="16"/>
          <w:szCs w:val="16"/>
        </w:rPr>
        <w:t xml:space="preserve">                                    (наименование Предприятия)</w:t>
      </w:r>
    </w:p>
    <w:p w14:paraId="37B474E8" w14:textId="77777777" w:rsidR="007C3DDE" w:rsidRPr="00A238EE" w:rsidRDefault="007C3DDE" w:rsidP="007C3DDE">
      <w:pPr>
        <w:shd w:val="clear" w:color="auto" w:fill="FFFFFF"/>
        <w:ind w:right="0"/>
        <w:rPr>
          <w:bCs/>
          <w:iCs/>
          <w:spacing w:val="-2"/>
        </w:rPr>
      </w:pPr>
      <w:r w:rsidRPr="00A238EE">
        <w:rPr>
          <w:bCs/>
          <w:iCs/>
          <w:spacing w:val="-2"/>
        </w:rPr>
        <w:t xml:space="preserve"> </w:t>
      </w:r>
    </w:p>
    <w:p w14:paraId="20F5AEF1" w14:textId="7567DB88" w:rsidR="007C3DDE" w:rsidRPr="00A238EE" w:rsidRDefault="007C3DDE" w:rsidP="007C3DDE">
      <w:pPr>
        <w:shd w:val="clear" w:color="auto" w:fill="FFFFFF"/>
        <w:ind w:right="0"/>
        <w:rPr>
          <w:iCs/>
          <w:spacing w:val="-1"/>
        </w:rPr>
      </w:pPr>
      <w:r w:rsidRPr="00A238EE">
        <w:rPr>
          <w:bCs/>
          <w:iCs/>
          <w:spacing w:val="-2"/>
        </w:rPr>
        <w:t>к</w:t>
      </w:r>
      <w:r w:rsidRPr="00A238EE">
        <w:rPr>
          <w:iCs/>
          <w:spacing w:val="-2"/>
        </w:rPr>
        <w:t>арты следующих сотрудников, в связи с истечением срока действия:</w:t>
      </w:r>
    </w:p>
    <w:p w14:paraId="0C45120B" w14:textId="77777777" w:rsidR="00BD12CA" w:rsidRPr="00A238EE" w:rsidRDefault="00BD12CA" w:rsidP="001268A2">
      <w:pPr>
        <w:shd w:val="clear" w:color="auto" w:fill="FFFFFF"/>
        <w:spacing w:before="245"/>
        <w:ind w:right="0"/>
        <w:jc w:val="center"/>
        <w:rPr>
          <w:i/>
          <w:iCs/>
          <w:spacing w:val="-1"/>
          <w:sz w:val="20"/>
          <w:szCs w:val="16"/>
        </w:rPr>
      </w:pPr>
    </w:p>
    <w:p w14:paraId="50D1F634" w14:textId="77777777" w:rsidR="00BD12CA" w:rsidRPr="00A238EE" w:rsidRDefault="00BD12CA" w:rsidP="001268A2">
      <w:pPr>
        <w:ind w:right="0"/>
        <w:rPr>
          <w:bCs/>
          <w:iCs/>
          <w:sz w:val="20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111"/>
        <w:gridCol w:w="5386"/>
      </w:tblGrid>
      <w:tr w:rsidR="00E77C6E" w:rsidRPr="00A238EE" w14:paraId="5BD3BEA2" w14:textId="77777777" w:rsidTr="00E77C6E">
        <w:trPr>
          <w:tblHeader/>
        </w:trPr>
        <w:tc>
          <w:tcPr>
            <w:tcW w:w="595" w:type="dxa"/>
          </w:tcPr>
          <w:p w14:paraId="21DF0A4D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№</w:t>
            </w:r>
          </w:p>
          <w:p w14:paraId="049AE48C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4111" w:type="dxa"/>
          </w:tcPr>
          <w:p w14:paraId="453E87A8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Ф.И.О. держателя</w:t>
            </w:r>
          </w:p>
        </w:tc>
        <w:tc>
          <w:tcPr>
            <w:tcW w:w="5386" w:type="dxa"/>
          </w:tcPr>
          <w:p w14:paraId="0AE705BC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№ Карты</w:t>
            </w:r>
          </w:p>
        </w:tc>
      </w:tr>
      <w:tr w:rsidR="00E77C6E" w:rsidRPr="00A238EE" w14:paraId="1A42ED9D" w14:textId="77777777" w:rsidTr="00E77C6E">
        <w:trPr>
          <w:tblHeader/>
        </w:trPr>
        <w:tc>
          <w:tcPr>
            <w:tcW w:w="595" w:type="dxa"/>
          </w:tcPr>
          <w:p w14:paraId="654535AD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2B290C1C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60C254FA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E77C6E" w:rsidRPr="00A238EE" w14:paraId="554C118C" w14:textId="77777777" w:rsidTr="00E77C6E">
        <w:trPr>
          <w:tblHeader/>
        </w:trPr>
        <w:tc>
          <w:tcPr>
            <w:tcW w:w="595" w:type="dxa"/>
          </w:tcPr>
          <w:p w14:paraId="14A25E01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33FD0828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0D2EBE6D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E77C6E" w:rsidRPr="00A238EE" w14:paraId="6C190562" w14:textId="77777777" w:rsidTr="00E77C6E">
        <w:trPr>
          <w:tblHeader/>
        </w:trPr>
        <w:tc>
          <w:tcPr>
            <w:tcW w:w="595" w:type="dxa"/>
          </w:tcPr>
          <w:p w14:paraId="6249F94E" w14:textId="77777777" w:rsidR="00E77C6E" w:rsidRPr="00A238EE" w:rsidRDefault="00E77C6E" w:rsidP="001268A2">
            <w:pPr>
              <w:ind w:right="0"/>
              <w:rPr>
                <w:bCs/>
                <w:iCs/>
                <w:sz w:val="22"/>
                <w:szCs w:val="22"/>
              </w:rPr>
            </w:pPr>
            <w:r w:rsidRPr="00A238EE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4AEE102F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29EFB5AA" w14:textId="77777777" w:rsidR="00E77C6E" w:rsidRPr="00A238EE" w:rsidRDefault="00E77C6E" w:rsidP="001268A2">
            <w:pPr>
              <w:ind w:righ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14:paraId="16F07D83" w14:textId="77777777" w:rsidR="00BD12CA" w:rsidRPr="00A238EE" w:rsidRDefault="00BD12CA" w:rsidP="001268A2">
      <w:pPr>
        <w:ind w:right="0"/>
        <w:rPr>
          <w:bCs/>
          <w:iCs/>
          <w:sz w:val="20"/>
        </w:rPr>
      </w:pPr>
    </w:p>
    <w:p w14:paraId="230BB646" w14:textId="77777777" w:rsidR="00BD12CA" w:rsidRPr="00A238EE" w:rsidRDefault="00BD12CA" w:rsidP="001268A2">
      <w:pPr>
        <w:shd w:val="clear" w:color="auto" w:fill="FFFFFF"/>
        <w:ind w:right="0"/>
        <w:rPr>
          <w:bCs/>
          <w:iCs/>
          <w:sz w:val="20"/>
        </w:rPr>
      </w:pPr>
    </w:p>
    <w:p w14:paraId="135C714D" w14:textId="77777777" w:rsidR="00BD12CA" w:rsidRPr="00A238EE" w:rsidRDefault="00BD12CA" w:rsidP="001268A2">
      <w:pPr>
        <w:shd w:val="clear" w:color="auto" w:fill="FFFFFF"/>
        <w:tabs>
          <w:tab w:val="left" w:leader="underscore" w:pos="5731"/>
        </w:tabs>
        <w:ind w:right="0"/>
        <w:rPr>
          <w:b/>
          <w:i/>
          <w:iCs/>
          <w:spacing w:val="-1"/>
          <w:sz w:val="20"/>
        </w:rPr>
      </w:pPr>
    </w:p>
    <w:p w14:paraId="5C735097" w14:textId="77777777" w:rsidR="00BD12CA" w:rsidRPr="00A238EE" w:rsidRDefault="00BD12CA" w:rsidP="001268A2">
      <w:pPr>
        <w:pStyle w:val="12"/>
        <w:ind w:right="0"/>
        <w:rPr>
          <w:b/>
        </w:rPr>
      </w:pPr>
      <w:r w:rsidRPr="00A238EE">
        <w:rPr>
          <w:b/>
        </w:rPr>
        <w:t>______________________________________</w:t>
      </w:r>
      <w:r w:rsidR="00E77C6E" w:rsidRPr="00A238EE">
        <w:rPr>
          <w:b/>
        </w:rPr>
        <w:tab/>
      </w:r>
      <w:r w:rsidR="00E77C6E" w:rsidRPr="00A238EE">
        <w:rPr>
          <w:b/>
        </w:rPr>
        <w:tab/>
      </w:r>
      <w:r w:rsidRPr="00A238EE">
        <w:rPr>
          <w:b/>
        </w:rPr>
        <w:t>_</w:t>
      </w:r>
      <w:r w:rsidRPr="00A238EE">
        <w:t>___________________/___</w:t>
      </w:r>
      <w:r w:rsidR="00E77C6E" w:rsidRPr="00A238EE">
        <w:t>_______</w:t>
      </w:r>
      <w:r w:rsidRPr="00A238EE">
        <w:t>_____________/</w:t>
      </w:r>
    </w:p>
    <w:p w14:paraId="4EE7A4D8" w14:textId="77777777" w:rsidR="007C3DDE" w:rsidRPr="00A238EE" w:rsidRDefault="00BD12CA" w:rsidP="007C3DDE">
      <w:pPr>
        <w:pStyle w:val="12"/>
        <w:ind w:right="0"/>
        <w:rPr>
          <w:sz w:val="16"/>
          <w:szCs w:val="16"/>
        </w:rPr>
      </w:pPr>
      <w:r w:rsidRPr="00A238EE">
        <w:rPr>
          <w:sz w:val="16"/>
          <w:szCs w:val="16"/>
        </w:rPr>
        <w:t>(наименование должности руководителя)</w:t>
      </w:r>
      <w:r w:rsidR="007C3DDE" w:rsidRPr="00A238EE">
        <w:rPr>
          <w:sz w:val="16"/>
          <w:szCs w:val="16"/>
        </w:rPr>
        <w:t xml:space="preserve">        </w:t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</w:r>
      <w:r w:rsidR="007C3DDE" w:rsidRPr="00A238EE">
        <w:rPr>
          <w:sz w:val="16"/>
          <w:szCs w:val="16"/>
        </w:rPr>
        <w:tab/>
        <w:t xml:space="preserve">                   (ФИО и подпись)</w:t>
      </w:r>
    </w:p>
    <w:p w14:paraId="27ABD334" w14:textId="77777777" w:rsidR="00BD12CA" w:rsidRPr="00A238EE" w:rsidRDefault="00BD12CA" w:rsidP="001268A2">
      <w:pPr>
        <w:pStyle w:val="12"/>
        <w:ind w:right="0"/>
        <w:rPr>
          <w:b/>
        </w:rPr>
      </w:pPr>
      <w:r w:rsidRPr="00A238EE">
        <w:rPr>
          <w:b/>
        </w:rPr>
        <w:tab/>
      </w:r>
    </w:p>
    <w:p w14:paraId="05D2387A" w14:textId="77777777" w:rsidR="00BD12CA" w:rsidRPr="00A238EE" w:rsidRDefault="00BD12CA" w:rsidP="001268A2">
      <w:pPr>
        <w:pStyle w:val="12"/>
        <w:ind w:right="0"/>
        <w:rPr>
          <w:b/>
        </w:rPr>
      </w:pPr>
    </w:p>
    <w:p w14:paraId="6CCD57D7" w14:textId="77777777" w:rsidR="00BD12CA" w:rsidRPr="00A238EE" w:rsidRDefault="007C3DDE" w:rsidP="001268A2">
      <w:pPr>
        <w:pStyle w:val="31"/>
        <w:numPr>
          <w:ilvl w:val="0"/>
          <w:numId w:val="0"/>
        </w:numPr>
        <w:spacing w:before="0" w:after="0"/>
        <w:ind w:right="0"/>
        <w:rPr>
          <w:sz w:val="20"/>
        </w:rPr>
      </w:pPr>
      <w:r w:rsidRPr="00A238EE">
        <w:rPr>
          <w:sz w:val="20"/>
        </w:rPr>
        <w:tab/>
      </w:r>
      <w:r w:rsidRPr="00A238EE">
        <w:rPr>
          <w:sz w:val="20"/>
        </w:rPr>
        <w:tab/>
      </w:r>
      <w:r w:rsidRPr="00A238EE">
        <w:rPr>
          <w:sz w:val="20"/>
        </w:rPr>
        <w:tab/>
      </w:r>
      <w:r w:rsidRPr="00A238EE">
        <w:rPr>
          <w:sz w:val="20"/>
        </w:rPr>
        <w:tab/>
      </w:r>
    </w:p>
    <w:p w14:paraId="1CAFC3CD" w14:textId="77777777" w:rsidR="00BD12CA" w:rsidRPr="00A238EE" w:rsidRDefault="00BD12CA" w:rsidP="001268A2">
      <w:pPr>
        <w:pStyle w:val="12"/>
        <w:ind w:right="0"/>
      </w:pPr>
      <w:r w:rsidRPr="00A238EE">
        <w:t>М.П.</w:t>
      </w:r>
    </w:p>
    <w:p w14:paraId="1DF74A25" w14:textId="77777777" w:rsidR="00BD12CA" w:rsidRPr="00A238EE" w:rsidRDefault="00BD12CA" w:rsidP="001268A2">
      <w:pPr>
        <w:shd w:val="clear" w:color="auto" w:fill="FFFFFF"/>
        <w:tabs>
          <w:tab w:val="left" w:leader="underscore" w:pos="5731"/>
        </w:tabs>
        <w:ind w:right="0"/>
        <w:rPr>
          <w:i/>
          <w:iCs/>
          <w:spacing w:val="-1"/>
          <w:sz w:val="20"/>
        </w:rPr>
      </w:pPr>
    </w:p>
    <w:p w14:paraId="32E42989" w14:textId="77777777" w:rsidR="00BD12CA" w:rsidRPr="00A238EE" w:rsidRDefault="00BD12CA" w:rsidP="001268A2">
      <w:pPr>
        <w:shd w:val="clear" w:color="auto" w:fill="FFFFFF"/>
        <w:ind w:right="0"/>
        <w:rPr>
          <w:bCs/>
          <w:i/>
          <w:iCs/>
          <w:sz w:val="20"/>
        </w:rPr>
      </w:pPr>
    </w:p>
    <w:p w14:paraId="761A3A2B" w14:textId="77777777" w:rsidR="00BD12CA" w:rsidRPr="00A238EE" w:rsidRDefault="00BD12CA" w:rsidP="001268A2">
      <w:pPr>
        <w:shd w:val="clear" w:color="auto" w:fill="FFFFFF"/>
        <w:ind w:right="0"/>
        <w:rPr>
          <w:bCs/>
          <w:i/>
          <w:iCs/>
          <w:sz w:val="20"/>
        </w:rPr>
      </w:pPr>
    </w:p>
    <w:p w14:paraId="673675CF" w14:textId="77777777" w:rsidR="00BD12CA" w:rsidRPr="00A238EE" w:rsidRDefault="00BD12CA" w:rsidP="001268A2">
      <w:pPr>
        <w:pStyle w:val="12"/>
        <w:ind w:right="0"/>
        <w:rPr>
          <w:bCs/>
        </w:rPr>
      </w:pPr>
      <w:r w:rsidRPr="00A238EE">
        <w:rPr>
          <w:bCs/>
        </w:rPr>
        <w:t>ПРИНЯТО: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66"/>
        <w:gridCol w:w="5239"/>
      </w:tblGrid>
      <w:tr w:rsidR="00BD12CA" w:rsidRPr="00A238EE" w14:paraId="56CDD475" w14:textId="77777777" w:rsidTr="00E77C6E">
        <w:tc>
          <w:tcPr>
            <w:tcW w:w="2433" w:type="pct"/>
          </w:tcPr>
          <w:p w14:paraId="2F527F82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</w:p>
          <w:p w14:paraId="0AF27AFE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  <w:r w:rsidRPr="00A238EE">
              <w:rPr>
                <w:rFonts w:eastAsia="Arial Unicode MS"/>
                <w:sz w:val="20"/>
              </w:rPr>
              <w:t>БАНК</w:t>
            </w:r>
          </w:p>
          <w:p w14:paraId="136510CF" w14:textId="77777777" w:rsidR="00BD12CA" w:rsidRPr="00A238EE" w:rsidRDefault="00BD12CA" w:rsidP="00CD4F1A">
            <w:pPr>
              <w:spacing w:line="312" w:lineRule="auto"/>
              <w:ind w:right="0"/>
              <w:rPr>
                <w:iCs/>
                <w:sz w:val="20"/>
              </w:rPr>
            </w:pPr>
            <w:r w:rsidRPr="00A238EE">
              <w:rPr>
                <w:iCs/>
                <w:sz w:val="20"/>
              </w:rPr>
              <w:t>___________________________</w:t>
            </w:r>
          </w:p>
          <w:p w14:paraId="274280F6" w14:textId="77777777" w:rsidR="00CD4F1A" w:rsidRPr="00A238EE" w:rsidRDefault="00CD4F1A" w:rsidP="00CD4F1A">
            <w:pPr>
              <w:pStyle w:val="12"/>
              <w:spacing w:line="312" w:lineRule="auto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 xml:space="preserve">                     (должность)</w:t>
            </w:r>
          </w:p>
          <w:p w14:paraId="3D5A13D7" w14:textId="77777777" w:rsidR="00BD12CA" w:rsidRPr="00A238EE" w:rsidRDefault="00BD12CA" w:rsidP="00CD4F1A">
            <w:pPr>
              <w:spacing w:line="312" w:lineRule="auto"/>
              <w:ind w:right="0"/>
              <w:jc w:val="center"/>
              <w:rPr>
                <w:sz w:val="20"/>
              </w:rPr>
            </w:pPr>
          </w:p>
          <w:p w14:paraId="43B7FAF8" w14:textId="77777777" w:rsidR="00E77C6E" w:rsidRPr="00A238EE" w:rsidRDefault="00E77C6E" w:rsidP="001268A2">
            <w:pPr>
              <w:spacing w:line="360" w:lineRule="auto"/>
              <w:ind w:right="0"/>
              <w:rPr>
                <w:sz w:val="20"/>
              </w:rPr>
            </w:pPr>
          </w:p>
          <w:p w14:paraId="0423CA19" w14:textId="77777777" w:rsidR="00BD12CA" w:rsidRPr="00A238EE" w:rsidRDefault="00BD12CA" w:rsidP="001268A2">
            <w:pPr>
              <w:spacing w:line="360" w:lineRule="auto"/>
              <w:ind w:right="0"/>
              <w:rPr>
                <w:rFonts w:eastAsia="Arial Unicode MS"/>
                <w:sz w:val="20"/>
              </w:rPr>
            </w:pPr>
          </w:p>
        </w:tc>
        <w:tc>
          <w:tcPr>
            <w:tcW w:w="2567" w:type="pct"/>
          </w:tcPr>
          <w:p w14:paraId="6C0CD7ED" w14:textId="77777777" w:rsidR="00BD12CA" w:rsidRPr="00A238EE" w:rsidRDefault="00BD12CA" w:rsidP="001268A2">
            <w:pPr>
              <w:spacing w:line="360" w:lineRule="auto"/>
              <w:ind w:right="0"/>
              <w:jc w:val="center"/>
              <w:rPr>
                <w:i/>
                <w:sz w:val="20"/>
              </w:rPr>
            </w:pPr>
          </w:p>
          <w:p w14:paraId="43C49DCD" w14:textId="77777777" w:rsidR="00BD12CA" w:rsidRPr="00A238EE" w:rsidRDefault="00BD12CA" w:rsidP="001268A2">
            <w:pPr>
              <w:spacing w:line="360" w:lineRule="auto"/>
              <w:ind w:right="0"/>
              <w:jc w:val="center"/>
              <w:rPr>
                <w:rFonts w:eastAsia="Arial Unicode MS"/>
                <w:i/>
                <w:sz w:val="20"/>
              </w:rPr>
            </w:pPr>
          </w:p>
          <w:p w14:paraId="68E6A14E" w14:textId="77777777" w:rsidR="00BD12CA" w:rsidRPr="00A238EE" w:rsidRDefault="00BD12CA" w:rsidP="00CD4F1A">
            <w:pPr>
              <w:spacing w:line="312" w:lineRule="auto"/>
              <w:ind w:right="0"/>
              <w:rPr>
                <w:rFonts w:eastAsia="Arial Unicode MS"/>
                <w:i/>
                <w:sz w:val="20"/>
              </w:rPr>
            </w:pPr>
            <w:r w:rsidRPr="00A238EE">
              <w:rPr>
                <w:rFonts w:eastAsia="Arial Unicode MS"/>
                <w:i/>
                <w:sz w:val="20"/>
              </w:rPr>
              <w:t>______</w:t>
            </w:r>
            <w:r w:rsidR="00E77C6E" w:rsidRPr="00A238EE">
              <w:rPr>
                <w:rFonts w:eastAsia="Arial Unicode MS"/>
                <w:i/>
                <w:sz w:val="20"/>
              </w:rPr>
              <w:t>___</w:t>
            </w:r>
            <w:r w:rsidRPr="00A238EE">
              <w:rPr>
                <w:rFonts w:eastAsia="Arial Unicode MS"/>
                <w:i/>
                <w:sz w:val="20"/>
              </w:rPr>
              <w:t>__________/_________</w:t>
            </w:r>
            <w:r w:rsidR="00E77C6E" w:rsidRPr="00A238EE">
              <w:rPr>
                <w:rFonts w:eastAsia="Arial Unicode MS"/>
                <w:i/>
                <w:sz w:val="20"/>
              </w:rPr>
              <w:t>_____</w:t>
            </w:r>
            <w:r w:rsidRPr="00A238EE">
              <w:rPr>
                <w:rFonts w:eastAsia="Arial Unicode MS"/>
                <w:i/>
                <w:sz w:val="20"/>
              </w:rPr>
              <w:t>_________/</w:t>
            </w:r>
          </w:p>
          <w:p w14:paraId="72C71363" w14:textId="77777777" w:rsidR="007C3DDE" w:rsidRPr="00A238EE" w:rsidRDefault="007C3DDE" w:rsidP="00CD4F1A">
            <w:pPr>
              <w:pStyle w:val="12"/>
              <w:spacing w:line="312" w:lineRule="auto"/>
              <w:ind w:right="0"/>
              <w:rPr>
                <w:sz w:val="16"/>
                <w:szCs w:val="16"/>
              </w:rPr>
            </w:pPr>
            <w:r w:rsidRPr="00A238EE">
              <w:rPr>
                <w:sz w:val="16"/>
                <w:szCs w:val="16"/>
              </w:rPr>
              <w:t xml:space="preserve">                                   (ФИО и подпись)</w:t>
            </w:r>
          </w:p>
          <w:p w14:paraId="5A3FA5F0" w14:textId="77777777" w:rsidR="007C3DDE" w:rsidRPr="00A238EE" w:rsidRDefault="007C3DDE" w:rsidP="001268A2">
            <w:pPr>
              <w:spacing w:line="360" w:lineRule="auto"/>
              <w:ind w:right="0"/>
              <w:rPr>
                <w:rFonts w:eastAsia="Arial Unicode MS"/>
                <w:i/>
                <w:sz w:val="20"/>
              </w:rPr>
            </w:pPr>
          </w:p>
        </w:tc>
      </w:tr>
    </w:tbl>
    <w:p w14:paraId="315C7867" w14:textId="77777777" w:rsidR="00BD12CA" w:rsidRPr="00A238EE" w:rsidRDefault="00BD12CA" w:rsidP="001268A2">
      <w:pPr>
        <w:ind w:right="0"/>
      </w:pPr>
    </w:p>
    <w:p w14:paraId="4383D079" w14:textId="77777777" w:rsidR="006E2F80" w:rsidRPr="00A238EE" w:rsidRDefault="006E2F80" w:rsidP="001268A2">
      <w:pPr>
        <w:ind w:right="0"/>
      </w:pPr>
    </w:p>
    <w:p w14:paraId="32E18F9E" w14:textId="77777777" w:rsidR="007C3DDE" w:rsidRPr="00A238EE" w:rsidRDefault="007C3DDE" w:rsidP="001268A2">
      <w:pPr>
        <w:ind w:right="0"/>
      </w:pPr>
    </w:p>
    <w:p w14:paraId="124F7C30" w14:textId="77777777" w:rsidR="007C3DDE" w:rsidRPr="00A238EE" w:rsidRDefault="007C3DDE" w:rsidP="001268A2">
      <w:pPr>
        <w:ind w:right="0"/>
      </w:pPr>
    </w:p>
    <w:p w14:paraId="0E5C0479" w14:textId="77777777" w:rsidR="007C3DDE" w:rsidRPr="00A238EE" w:rsidRDefault="007C3DDE" w:rsidP="001268A2">
      <w:pPr>
        <w:ind w:right="0"/>
      </w:pPr>
    </w:p>
    <w:p w14:paraId="7B2450EC" w14:textId="77777777" w:rsidR="007C3DDE" w:rsidRPr="00A238EE" w:rsidRDefault="007C3DDE" w:rsidP="001268A2">
      <w:pPr>
        <w:ind w:right="0"/>
      </w:pPr>
    </w:p>
    <w:p w14:paraId="3B416C10" w14:textId="77777777" w:rsidR="007C3DDE" w:rsidRPr="00A238EE" w:rsidRDefault="007C3DDE" w:rsidP="001268A2">
      <w:pPr>
        <w:ind w:right="0"/>
      </w:pPr>
    </w:p>
    <w:p w14:paraId="57DB853E" w14:textId="77777777" w:rsidR="007C3DDE" w:rsidRPr="00A238EE" w:rsidRDefault="007C3DDE" w:rsidP="001268A2">
      <w:pPr>
        <w:ind w:right="0"/>
      </w:pPr>
    </w:p>
    <w:p w14:paraId="1B9376CA" w14:textId="77777777" w:rsidR="007C3DDE" w:rsidRPr="00A238EE" w:rsidRDefault="007C3DDE" w:rsidP="001268A2">
      <w:pPr>
        <w:ind w:right="0"/>
      </w:pPr>
    </w:p>
    <w:p w14:paraId="0340E001" w14:textId="77777777" w:rsidR="007C3DDE" w:rsidRPr="00A238EE" w:rsidRDefault="007C3DDE" w:rsidP="001268A2">
      <w:pPr>
        <w:ind w:right="0"/>
      </w:pPr>
    </w:p>
    <w:p w14:paraId="6ADE37D0" w14:textId="77777777" w:rsidR="007C3DDE" w:rsidRPr="00A238EE" w:rsidRDefault="007C3DDE" w:rsidP="001268A2">
      <w:pPr>
        <w:ind w:right="0"/>
      </w:pPr>
    </w:p>
    <w:p w14:paraId="6A102245" w14:textId="77777777" w:rsidR="007C3DDE" w:rsidRPr="00A238EE" w:rsidRDefault="007C3DDE" w:rsidP="001268A2">
      <w:pPr>
        <w:ind w:right="0"/>
      </w:pPr>
    </w:p>
    <w:p w14:paraId="07FF9DA4" w14:textId="77777777" w:rsidR="007C3DDE" w:rsidRPr="00A238EE" w:rsidRDefault="007C3DDE" w:rsidP="001268A2">
      <w:pPr>
        <w:ind w:right="0"/>
      </w:pPr>
    </w:p>
    <w:p w14:paraId="744F579E" w14:textId="77777777" w:rsidR="007C3DDE" w:rsidRPr="00A238EE" w:rsidRDefault="007C3DDE" w:rsidP="001268A2">
      <w:pPr>
        <w:ind w:right="0"/>
      </w:pPr>
    </w:p>
    <w:p w14:paraId="22E14DB3" w14:textId="77777777" w:rsidR="007C3DDE" w:rsidRPr="00A238EE" w:rsidRDefault="007C3DDE" w:rsidP="007C3DDE">
      <w:pPr>
        <w:ind w:right="0"/>
        <w:jc w:val="right"/>
        <w:rPr>
          <w:sz w:val="20"/>
          <w:szCs w:val="20"/>
        </w:rPr>
      </w:pPr>
      <w:r w:rsidRPr="00A238EE">
        <w:rPr>
          <w:b/>
          <w:sz w:val="20"/>
          <w:szCs w:val="20"/>
        </w:rPr>
        <w:lastRenderedPageBreak/>
        <w:t xml:space="preserve">Приложение № 6 </w:t>
      </w:r>
      <w:r w:rsidRPr="00A238EE">
        <w:rPr>
          <w:sz w:val="20"/>
          <w:szCs w:val="20"/>
        </w:rPr>
        <w:t>к Договору № ___________________ от "___" ___________ ________ г.</w:t>
      </w:r>
    </w:p>
    <w:p w14:paraId="386E84E6" w14:textId="77777777" w:rsidR="007C3DDE" w:rsidRPr="00A238EE" w:rsidRDefault="007C3DDE" w:rsidP="007C3DDE">
      <w:pPr>
        <w:ind w:right="0"/>
        <w:rPr>
          <w:sz w:val="20"/>
          <w:szCs w:val="20"/>
        </w:rPr>
      </w:pPr>
    </w:p>
    <w:p w14:paraId="02ED403A" w14:textId="77777777" w:rsidR="007C3DDE" w:rsidRPr="00A238EE" w:rsidRDefault="007C3DDE" w:rsidP="007C3DDE">
      <w:pPr>
        <w:ind w:right="0"/>
        <w:rPr>
          <w:sz w:val="20"/>
          <w:szCs w:val="20"/>
        </w:rPr>
      </w:pPr>
    </w:p>
    <w:p w14:paraId="62C5AE49" w14:textId="77777777" w:rsidR="007C3DDE" w:rsidRPr="00A238EE" w:rsidRDefault="007C3DDE" w:rsidP="007C3DDE">
      <w:pPr>
        <w:ind w:left="6662" w:right="0" w:hanging="6662"/>
        <w:jc w:val="center"/>
        <w:rPr>
          <w:b/>
          <w:sz w:val="22"/>
          <w:szCs w:val="22"/>
        </w:rPr>
      </w:pPr>
      <w:r w:rsidRPr="00A238EE">
        <w:rPr>
          <w:b/>
          <w:sz w:val="22"/>
          <w:szCs w:val="22"/>
        </w:rPr>
        <w:t>ЗАЯВЛЕНИЕ</w:t>
      </w:r>
    </w:p>
    <w:p w14:paraId="54BC0FB8" w14:textId="77777777" w:rsidR="007C3DDE" w:rsidRPr="00A238EE" w:rsidRDefault="007C3DDE" w:rsidP="007C3DDE">
      <w:pPr>
        <w:ind w:left="6662" w:right="0" w:hanging="6662"/>
        <w:jc w:val="center"/>
        <w:rPr>
          <w:b/>
          <w:sz w:val="22"/>
          <w:szCs w:val="22"/>
        </w:rPr>
      </w:pPr>
      <w:r w:rsidRPr="00A238EE">
        <w:rPr>
          <w:b/>
          <w:sz w:val="22"/>
          <w:szCs w:val="22"/>
        </w:rPr>
        <w:t>О БЛОКИРОВКЕ/РАЗБЛОКИРОВКЕ КОРПОРАТИВНОЙ БАНКОВСКОЙ КАРТЫ</w:t>
      </w:r>
    </w:p>
    <w:p w14:paraId="4DB3F796" w14:textId="77777777" w:rsidR="007C3DDE" w:rsidRPr="00A238EE" w:rsidRDefault="007C3DDE" w:rsidP="007C3DDE">
      <w:pPr>
        <w:ind w:left="6662" w:right="0" w:hanging="6662"/>
        <w:jc w:val="center"/>
        <w:rPr>
          <w:b/>
          <w:sz w:val="28"/>
          <w:szCs w:val="28"/>
        </w:rPr>
      </w:pPr>
    </w:p>
    <w:p w14:paraId="0C2E04FF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Наименование Клиента ______________________________________________________________________</w:t>
      </w:r>
    </w:p>
    <w:p w14:paraId="5C825365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Номер корпоративного счета Клиента __________________________________________________________</w:t>
      </w:r>
    </w:p>
    <w:p w14:paraId="0EC642B4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  <w:lang w:val="en-US"/>
        </w:rPr>
      </w:pPr>
      <w:r w:rsidRPr="00A238EE">
        <w:rPr>
          <w:sz w:val="22"/>
          <w:szCs w:val="22"/>
        </w:rPr>
        <w:t>ФИО</w:t>
      </w:r>
      <w:r w:rsidRPr="00A238EE">
        <w:rPr>
          <w:sz w:val="22"/>
          <w:szCs w:val="22"/>
          <w:lang w:val="en-US"/>
        </w:rPr>
        <w:t xml:space="preserve"> </w:t>
      </w:r>
      <w:r w:rsidRPr="00A238EE">
        <w:rPr>
          <w:sz w:val="22"/>
          <w:szCs w:val="22"/>
        </w:rPr>
        <w:t>Держателя</w:t>
      </w:r>
      <w:r w:rsidRPr="00A238EE">
        <w:rPr>
          <w:sz w:val="22"/>
          <w:szCs w:val="22"/>
          <w:lang w:val="en-US"/>
        </w:rPr>
        <w:t xml:space="preserve"> </w:t>
      </w:r>
      <w:r w:rsidRPr="00A238EE">
        <w:rPr>
          <w:sz w:val="22"/>
          <w:szCs w:val="22"/>
        </w:rPr>
        <w:t>карты</w:t>
      </w:r>
      <w:r w:rsidRPr="00A238EE">
        <w:rPr>
          <w:sz w:val="22"/>
          <w:szCs w:val="22"/>
          <w:lang w:val="en-US"/>
        </w:rPr>
        <w:t>________________________________________________________________________</w:t>
      </w:r>
    </w:p>
    <w:p w14:paraId="66F9B447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  <w:lang w:val="en-US"/>
        </w:rPr>
      </w:pPr>
      <w:r w:rsidRPr="00A238EE">
        <w:rPr>
          <w:sz w:val="22"/>
          <w:szCs w:val="22"/>
        </w:rPr>
        <w:t>Тип</w:t>
      </w:r>
      <w:r w:rsidRPr="00A238EE">
        <w:rPr>
          <w:sz w:val="22"/>
          <w:szCs w:val="22"/>
          <w:lang w:val="en-US"/>
        </w:rPr>
        <w:t xml:space="preserve"> </w:t>
      </w:r>
      <w:r w:rsidRPr="00A238EE">
        <w:rPr>
          <w:sz w:val="22"/>
          <w:szCs w:val="22"/>
        </w:rPr>
        <w:t>карты</w:t>
      </w:r>
      <w:r w:rsidRPr="00A238EE">
        <w:rPr>
          <w:sz w:val="22"/>
          <w:szCs w:val="22"/>
          <w:lang w:val="en-US"/>
        </w:rPr>
        <w:t xml:space="preserve">:        </w:t>
      </w: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  <w:lang w:val="en-US"/>
        </w:rPr>
        <w:t xml:space="preserve"> MasterCard Business               </w:t>
      </w: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  <w:lang w:val="en-US"/>
        </w:rPr>
        <w:t xml:space="preserve"> Visa Business </w:t>
      </w:r>
    </w:p>
    <w:p w14:paraId="1485ED2D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Номер карты ________________________________________________________________________________</w:t>
      </w:r>
    </w:p>
    <w:p w14:paraId="70E8819B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Документ, уд</w:t>
      </w:r>
      <w:r w:rsidR="00CD4F1A" w:rsidRPr="00A238EE">
        <w:rPr>
          <w:sz w:val="22"/>
          <w:szCs w:val="22"/>
        </w:rPr>
        <w:t>остоверяющий личность Держателя/</w:t>
      </w:r>
      <w:r w:rsidR="00CD4F1A" w:rsidRPr="00A238EE">
        <w:rPr>
          <w:bCs/>
          <w:sz w:val="22"/>
          <w:szCs w:val="22"/>
        </w:rPr>
        <w:t>Представителя Клиента</w:t>
      </w:r>
      <w:r w:rsidRPr="00A238EE">
        <w:rPr>
          <w:sz w:val="22"/>
          <w:szCs w:val="22"/>
        </w:rPr>
        <w:t xml:space="preserve">:   </w:t>
      </w:r>
    </w:p>
    <w:p w14:paraId="22C1023C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</w:rPr>
        <w:t xml:space="preserve"> Паспорт       </w:t>
      </w:r>
      <w:r w:rsidRPr="00A238EE">
        <w:rPr>
          <w:sz w:val="22"/>
          <w:szCs w:val="22"/>
        </w:rPr>
        <w:sym w:font="Webdings" w:char="F063"/>
      </w:r>
      <w:r w:rsidRPr="00A238EE">
        <w:rPr>
          <w:sz w:val="22"/>
          <w:szCs w:val="22"/>
        </w:rPr>
        <w:t xml:space="preserve"> Иное (укажите)_______________________________________________________________ </w:t>
      </w:r>
    </w:p>
    <w:p w14:paraId="617F7310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Серия __________ Номер ___________________ Дата выдачи _____________________________________</w:t>
      </w:r>
    </w:p>
    <w:p w14:paraId="716E20A6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Выдан ______________________________________________________________________________________</w:t>
      </w:r>
    </w:p>
    <w:p w14:paraId="28E77977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  <w:r w:rsidRPr="00A238EE">
        <w:rPr>
          <w:sz w:val="22"/>
          <w:szCs w:val="22"/>
        </w:rPr>
        <w:t>___________________________________________________________________________________________</w:t>
      </w:r>
    </w:p>
    <w:p w14:paraId="532B9921" w14:textId="77777777" w:rsidR="007C3DDE" w:rsidRPr="00A238EE" w:rsidRDefault="007C3DDE" w:rsidP="007C3DDE">
      <w:pPr>
        <w:spacing w:line="360" w:lineRule="auto"/>
        <w:ind w:left="6662" w:right="0" w:hanging="6662"/>
        <w:rPr>
          <w:sz w:val="22"/>
          <w:szCs w:val="22"/>
        </w:rPr>
      </w:pPr>
    </w:p>
    <w:p w14:paraId="4A9E6B18" w14:textId="77777777" w:rsidR="007C3DDE" w:rsidRPr="00A238EE" w:rsidRDefault="007C3DDE" w:rsidP="007C3DDE">
      <w:pPr>
        <w:spacing w:line="312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Прошу заблокировать/разблокировать корпоративную банковскую карту в связи с:</w:t>
      </w:r>
    </w:p>
    <w:p w14:paraId="3A7F44F8" w14:textId="77777777" w:rsidR="007C3DDE" w:rsidRPr="00A238EE" w:rsidRDefault="007C3DDE" w:rsidP="007C3DDE">
      <w:pPr>
        <w:spacing w:line="312" w:lineRule="auto"/>
        <w:ind w:right="0"/>
        <w:jc w:val="left"/>
        <w:rPr>
          <w:sz w:val="22"/>
          <w:szCs w:val="22"/>
        </w:rPr>
      </w:pPr>
      <w:r w:rsidRPr="00A238EE">
        <w:rPr>
          <w:sz w:val="16"/>
          <w:szCs w:val="16"/>
        </w:rPr>
        <w:t xml:space="preserve">                                 (нужное подчеркнуть)</w:t>
      </w:r>
    </w:p>
    <w:p w14:paraId="3F85C259" w14:textId="77777777" w:rsidR="007C3DDE" w:rsidRPr="00A238EE" w:rsidRDefault="007C3DDE" w:rsidP="007C3DDE">
      <w:pPr>
        <w:spacing w:line="312" w:lineRule="auto"/>
        <w:ind w:right="0"/>
        <w:rPr>
          <w:sz w:val="22"/>
          <w:szCs w:val="22"/>
        </w:rPr>
      </w:pPr>
      <w:r w:rsidRPr="00A238EE">
        <w:rPr>
          <w:sz w:val="22"/>
          <w:szCs w:val="22"/>
          <w:u w:val="single"/>
        </w:rPr>
        <w:t xml:space="preserve">           </w:t>
      </w:r>
      <w:r w:rsidRPr="00A238EE">
        <w:rPr>
          <w:sz w:val="22"/>
          <w:szCs w:val="22"/>
        </w:rPr>
        <w:t xml:space="preserve">                                                                             </w:t>
      </w:r>
    </w:p>
    <w:p w14:paraId="097DAB86" w14:textId="77777777" w:rsidR="007C3DDE" w:rsidRPr="00A238EE" w:rsidRDefault="005F4314" w:rsidP="007C3DDE">
      <w:pPr>
        <w:ind w:right="0"/>
        <w:rPr>
          <w:sz w:val="22"/>
          <w:szCs w:val="22"/>
        </w:rPr>
      </w:pP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0BA3E" wp14:editId="3195E352">
                <wp:simplePos x="0" y="0"/>
                <wp:positionH relativeFrom="column">
                  <wp:posOffset>3794125</wp:posOffset>
                </wp:positionH>
                <wp:positionV relativeFrom="paragraph">
                  <wp:posOffset>31115</wp:posOffset>
                </wp:positionV>
                <wp:extent cx="161925" cy="161925"/>
                <wp:effectExtent l="12700" t="12065" r="6350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2C7DA6" id="Rectangle 13" o:spid="_x0000_s1026" style="position:absolute;margin-left:298.75pt;margin-top:2.4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vxHAIAADwEAAAOAAAAZHJzL2Uyb0RvYy54bWysU9tu2zAMfR+wfxD0vjjOkq4x4hRF2g4D&#10;uq1Ytw9gZDkWptsoJU729aXkNMsu2MOwBBBIkzo6PCQXV3uj2U5iUM7WvByNOZNWuEbZTc2/fL57&#10;dclZiGAb0M7Kmh9k4FfLly8Wva/kxHVONxIZgdhQ9b7mXYy+KoogOmkgjJyXloKtQwORXNwUDUJP&#10;6EYXk/H4ougdNh6dkCHQ15shyJcZv22liB/bNsjIdM2JW8wn5nOdzmK5gGqD4DsljjTgH1gYUJYe&#10;PUHdQAS2RfUblFECXXBtHAlnCte2SshcA1VTjn+p5rEDL3MtJE7wJ5nC/4MVH3YPyFRT8ylnFgy1&#10;6BOJBnajJStfJ316HypKe/QPmCoM/t6Jr4FZt+ooTV4jur6T0BCrMuUXP11ITqCrbN2/dw3Bwza6&#10;LNW+RZMASQS2zx05nDoi95EJ+lhelPPJjDNBoaOdXoDq+bLHEN9KZ1gyao7EPYPD7j7EIfU5JZN3&#10;WjV3Suvs4Ga90sh2QMNxO0n/zJ9qPE/TlvU1n8+Ix98hxvn3JwijIk25Vqbml6ckqJJqt7YhmlBF&#10;UHqwqTptjzIm5YYOrF1zIBXRDSNMK0dG5/A7Zz2Nb83Dty2g5Ey/s9SJeTmdpnnPznT2ZkIOnkfW&#10;5xGwgqBqHjkbzFUcdmTrUW06eqnMtVt3Td1rVVY2dXZgdSRLI5p7c1yntAPnfs76sfTLJwAAAP//&#10;AwBQSwMEFAAGAAgAAAAhACWBZnbeAAAACAEAAA8AAABkcnMvZG93bnJldi54bWxMj0FLw0AUhO+C&#10;/2F5gje7sU1rE/NSiiB4EMQo9LrNvibB3bdhd9tGf73ryR6HGWa+qTaTNeJEPgyOEe5nGQji1umB&#10;O4TPj+e7NYgQFWtlHBPCNwXY1NdXlSq1O/M7nZrYiVTCoVQIfYxjKWVoe7IqzNxInLyD81bFJH0n&#10;tVfnVG6NnGfZSlo1cFro1UhPPbVfzdEiFD9bbvPhZW3JdPS680Xz5jTi7c20fQQRaYr/YfjDT+hQ&#10;J6a9O7IOwiAsi4dliiLkBYjkr+aL9G2PsMhykHUlLw/UvwAAAP//AwBQSwECLQAUAAYACAAAACEA&#10;toM4kv4AAADhAQAAEwAAAAAAAAAAAAAAAAAAAAAAW0NvbnRlbnRfVHlwZXNdLnhtbFBLAQItABQA&#10;BgAIAAAAIQA4/SH/1gAAAJQBAAALAAAAAAAAAAAAAAAAAC8BAABfcmVscy8ucmVsc1BLAQItABQA&#10;BgAIAAAAIQBiu9vxHAIAADwEAAAOAAAAAAAAAAAAAAAAAC4CAABkcnMvZTJvRG9jLnhtbFBLAQIt&#10;ABQABgAIAAAAIQAlgWZ23gAAAAgBAAAPAAAAAAAAAAAAAAAAAHYEAABkcnMvZG93bnJldi54bWxQ&#10;SwUGAAAAAAQABADzAAAAgQUAAAAA&#10;" fillcolor="#e2e2e2"/>
            </w:pict>
          </mc:Fallback>
        </mc:AlternateContent>
      </w: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E91EF" wp14:editId="2171732A">
                <wp:simplePos x="0" y="0"/>
                <wp:positionH relativeFrom="column">
                  <wp:posOffset>2185670</wp:posOffset>
                </wp:positionH>
                <wp:positionV relativeFrom="paragraph">
                  <wp:posOffset>31115</wp:posOffset>
                </wp:positionV>
                <wp:extent cx="161925" cy="161925"/>
                <wp:effectExtent l="13970" t="12065" r="5080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57405D" id="Rectangle 11" o:spid="_x0000_s1026" style="position:absolute;margin-left:172.1pt;margin-top:2.4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WMGwIAADwEAAAOAAAAZHJzL2Uyb0RvYy54bWysU9tu2zAMfR+wfxD0vjjOkq4x4hRF2g4D&#10;uq1Ytw9gZDkWptsoJU739aXkJMsu2MOwBBBIkzo6PCQXV3uj2U5iUM7WvByNOZNWuEbZTc2/fL57&#10;dclZiGAb0M7Kmj/JwK+WL18sel/JieucbiQyArGh6n3Nuxh9VRRBdNJAGDkvLQVbhwYiubgpGoSe&#10;0I0uJuPxRdE7bDw6IUOgrzdDkC8zfttKET+2bZCR6ZoTt5hPzOc6ncVyAdUGwXdKHGjAP7AwoCw9&#10;eoK6gQhsi+o3KKMEuuDaOBLOFK5tlZC5BqqmHP9SzWMHXuZaSJzgTzKF/wcrPuwekKmm5q85s2Co&#10;RZ9INLAbLVlZJn16HypKe/QPmCoM/t6Jr4FZt+ooTV4jur6T0BCrnF/8dCE5ga6ydf/eNQQP2+iy&#10;VPsWTQIkEdg+d+Tp1BG5j0zQx/KinE9mnAkKHWxiVEB1vOwxxLfSGZaMmiNxz+Cwuw9xSD2mZPJO&#10;q+ZOaZ0d3KxXGtkOaDhuJ+mf6iX0cJ6mLetrPp8Rj79DjPPvTxBGRZpyrUzNL09JUCXVbm1Db0IV&#10;QenBpve1JRpH5YYOrF3zRCqiG0aYVo6MzuF3znoa35qHb1tAyZl+Z6kT83I6TfOenenszYQcPI+s&#10;zyNgBUHVPHI2mKs47MjWo9p09FKZa7fumrrXqqxs4jewOpClEc3qHdYp7cC5n7N+LP3yGQAA//8D&#10;AFBLAwQUAAYACAAAACEAvdv3x90AAAAIAQAADwAAAGRycy9kb3ducmV2LnhtbEyPQUvEMBCF74L/&#10;IYzgzU3dDeu2Nl0WQfAgiFXwmm3GtphMSpLdrf56x5N7e8N7vPdNvZ29E0eMaQyk4XZRgEDqgh2p&#10;1/D+9nizAZGyIWtcINTwjQm2zeVFbSobTvSKxzb3gksoVUbDkPNUSZm6Ab1JizAhsfcZojeZz9hL&#10;G82Jy72Ty6JYS29G4oXBTPgwYPfVHryG8mdHnRqfNh5dj88fsWxfgtX6+mre3YPIOOf/MPzhMzo0&#10;zLQPB7JJOA0rpZYc1aBKEOyv1uUdiD2LQoFsann+QPMLAAD//wMAUEsBAi0AFAAGAAgAAAAhALaD&#10;OJL+AAAA4QEAABMAAAAAAAAAAAAAAAAAAAAAAFtDb250ZW50X1R5cGVzXS54bWxQSwECLQAUAAYA&#10;CAAAACEAOP0h/9YAAACUAQAACwAAAAAAAAAAAAAAAAAvAQAAX3JlbHMvLnJlbHNQSwECLQAUAAYA&#10;CAAAACEAj7r1jBsCAAA8BAAADgAAAAAAAAAAAAAAAAAuAgAAZHJzL2Uyb0RvYy54bWxQSwECLQAU&#10;AAYACAAAACEAvdv3x90AAAAIAQAADwAAAAAAAAAAAAAAAAB1BAAAZHJzL2Rvd25yZXYueG1sUEsF&#10;BgAAAAAEAAQA8wAAAH8FAAAAAA==&#10;" fillcolor="#e2e2e2"/>
            </w:pict>
          </mc:Fallback>
        </mc:AlternateContent>
      </w: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BD6F8" wp14:editId="1652B13A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161925" cy="1619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001F58" id="Rectangle 10" o:spid="_x0000_s1026" style="position:absolute;margin-left:9pt;margin-top:3.2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CGgIAADwEAAAOAAAAZHJzL2Uyb0RvYy54bWysU9tu2zAMfR+wfxD0vjg2kq4x4hRF2g4D&#10;urVYtw9QZNkWJosapcTJvn6UnKbZBXsYlgACaVJHh4fk8mrfG7ZT6DXYiueTKWfKSqi1bSv+5fPd&#10;m0vOfBC2FgasqvhBeX61ev1qObhSFdCBqRUyArG+HFzFuxBcmWVedqoXfgJOWQo2gL0I5GKb1SgG&#10;Qu9NVkynF9kAWDsEqbynrzdjkK8SftMoGR6axqvATMWJW0gnpnMTz2y1FGWLwnVaHmmIf2DRC23p&#10;0RPUjQiCbVH/BtVrieChCRMJfQZNo6VKNVA1+fSXap464VSqhcTx7iST/3+w8uPuEZmuK15wZkVP&#10;LfpEognbGsXypM/gfElpT+4RY4Xe3YP86pmFdUdp6hoRhk6JmljlUc/spwvR8XSVbYYPUBO82AZI&#10;Uu0b7CMgicD2qSOHU0fUPjBJH/OLfFHMOZMUOtrxBVE+X3bowzsFPYtGxZG4J3Cxu/dhTH1OSeTB&#10;6PpOG5McbDdrg2wnaDhui/hP/KnG8zRj2VDxxZx4/B1imn5/guh1oCk3uq/45SlJlFG1W1unGQxC&#10;m9Gm6ow9yhiVi7Psyw3UB1IRYRxhWjkyOsDvnA00vhX337YCFWfmvaVOLPLZLM57cmbztwU5eB7Z&#10;nEeElQRV8cDZaK7DuCNbh7rt6KU81W7hmrrX6KTsC6sjWRrR1JvjOsUdOPdT1svSr34AAAD//wMA&#10;UEsDBBQABgAIAAAAIQCq0c072wAAAAYBAAAPAAAAZHJzL2Rvd25yZXYueG1sTI9BS8NAFITvgv9h&#10;eYI3u6mNJUmzKUUQPAhiFLxus88kdPdt2N220V/v82SPwwwz39Tb2VlxwhBHTwqWiwwEUufNSL2C&#10;j/enuwJETJqMtp5QwTdG2DbXV7WujD/TG57a1AsuoVhpBUNKUyVl7AZ0Oi78hMTelw9OJ5ahlybo&#10;M5c7K++zbC2dHokXBj3h44DdoT06BeXPjrp8fC4c2h5fPkPZvnqj1O3NvNuASDin/zD84TM6NMy0&#10;90cyUVjWBV9JCtY5CLbz1QOIvYLVsgTZ1PISv/kFAAD//wMAUEsBAi0AFAAGAAgAAAAhALaDOJL+&#10;AAAA4QEAABMAAAAAAAAAAAAAAAAAAAAAAFtDb250ZW50X1R5cGVzXS54bWxQSwECLQAUAAYACAAA&#10;ACEAOP0h/9YAAACUAQAACwAAAAAAAAAAAAAAAAAvAQAAX3JlbHMvLnJlbHNQSwECLQAUAAYACAAA&#10;ACEAhopHghoCAAA8BAAADgAAAAAAAAAAAAAAAAAuAgAAZHJzL2Uyb0RvYy54bWxQSwECLQAUAAYA&#10;CAAAACEAqtHNO9sAAAAGAQAADwAAAAAAAAAAAAAAAAB0BAAAZHJzL2Rvd25yZXYueG1sUEsFBgAA&#10;AAAEAAQA8wAAAHwFAAAAAA==&#10;" fillcolor="#e2e2e2"/>
            </w:pict>
          </mc:Fallback>
        </mc:AlternateContent>
      </w:r>
      <w:r w:rsidR="007C3DDE" w:rsidRPr="00A238EE">
        <w:rPr>
          <w:sz w:val="22"/>
          <w:szCs w:val="22"/>
        </w:rPr>
        <w:t xml:space="preserve">             утерей                                           </w:t>
      </w:r>
      <w:r w:rsidR="000215C0" w:rsidRPr="00A238EE">
        <w:rPr>
          <w:sz w:val="22"/>
          <w:szCs w:val="22"/>
        </w:rPr>
        <w:t xml:space="preserve">      </w:t>
      </w:r>
      <w:r w:rsidR="007C3DDE" w:rsidRPr="00A238EE">
        <w:rPr>
          <w:sz w:val="22"/>
          <w:szCs w:val="22"/>
        </w:rPr>
        <w:t xml:space="preserve">хищением                             неверный ввод </w:t>
      </w:r>
      <w:proofErr w:type="spellStart"/>
      <w:r w:rsidR="007C3DDE" w:rsidRPr="00A238EE">
        <w:rPr>
          <w:sz w:val="22"/>
          <w:szCs w:val="22"/>
        </w:rPr>
        <w:t>пин</w:t>
      </w:r>
      <w:proofErr w:type="spellEnd"/>
      <w:r w:rsidR="007C3DDE" w:rsidRPr="00A238EE">
        <w:rPr>
          <w:sz w:val="22"/>
          <w:szCs w:val="22"/>
        </w:rPr>
        <w:t xml:space="preserve">-кода                       </w:t>
      </w:r>
    </w:p>
    <w:p w14:paraId="3529E954" w14:textId="77777777" w:rsidR="007C3DDE" w:rsidRPr="00A238EE" w:rsidRDefault="007C3DDE" w:rsidP="007C3DDE">
      <w:pPr>
        <w:ind w:right="0"/>
        <w:rPr>
          <w:sz w:val="22"/>
          <w:szCs w:val="22"/>
        </w:rPr>
      </w:pPr>
    </w:p>
    <w:p w14:paraId="23E91774" w14:textId="77777777" w:rsidR="007C3DDE" w:rsidRPr="00A238EE" w:rsidRDefault="005F4314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5BC55" wp14:editId="42F706E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9B90CA" id="Rectangle 12" o:spid="_x0000_s1026" style="position:absolute;margin-left:9pt;margin-top:.3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uAGwIAADwEAAAOAAAAZHJzL2Uyb0RvYy54bWysU9tu2zAMfR+wfxD0vjg2kq4x4hRF2g4D&#10;uq1Ytw9gZDkWptsoJU739aPkNMsu2MOwBBBIkzo6PCSXVwej2V5iUM42vJxMOZNWuFbZbcM/f7p7&#10;dclZiGBb0M7Khj/JwK9WL18sB1/LyvVOtxIZgdhQD77hfYy+LoogemkgTJyXloKdQwORXNwWLcJA&#10;6EYX1XR6UQwOW49OyBDo680Y5KuM33VSxA9dF2RkuuHELeYT87lJZ7FaQr1F8L0SRxrwDywMKEuP&#10;nqBuIALbofoNyiiBLrguToQzhes6JWSugaopp79U89iDl7kWEif4k0zh/8GK9/sHZKql3nFmwVCL&#10;PpJoYLdasrJK+gw+1JT26B8wVRj8vRNfArNu3VOavEZ0Qy+hJVZlyi9+upCcQFfZZnjnWoKHXXRZ&#10;qkOHJgGSCOyQO/J06og8RCboY3lRLqo5Z4JCRzu9APXzZY8hvpHOsGQ0HIl7Bof9fYhj6nNKJu+0&#10;au+U1tnB7Watke2BhuO2Sv/Mn2o8T9OWDQ1fzInH3yGm+fcnCKMiTblWpuGXpySok2q3tiWaUEdQ&#10;erSpOm2PMiblxg5sXPtEKqIbR5hWjoze4TfOBhrfhoevO0DJmX5rqROLcjZL856d2fx1RQ6eRzbn&#10;EbCCoBoeORvNdRx3ZOdRbXt6qcy1W3dN3etUVjZ1dmR1JEsjmntzXKe0A+d+zvqx9KvvAAAA//8D&#10;AFBLAwQUAAYACAAAACEAQvGaCNsAAAAFAQAADwAAAGRycy9kb3ducmV2LnhtbEyPQUvDQBSE70L/&#10;w/IK3uymtYY0ZlOKIHgQilHwus0+k+Du27C7baO/vs+TPQ4zzHxTbSdnxQlDHDwpWC4yEEitNwN1&#10;Cj7en+8KEDFpMtp6QgU/GGFbz24qXRp/pjc8NakTXEKx1Ar6lMZSytj26HRc+BGJvS8fnE4sQydN&#10;0Gcud1ausiyXTg/EC70e8anH9rs5OgWb3x216+GlcGg7fP0Mm2bvjVK382n3CCLhlP7D8IfP6FAz&#10;08EfyURhWRd8JSnIQbC7vn8AcVCwypcg60pe09cXAAAA//8DAFBLAQItABQABgAIAAAAIQC2gziS&#10;/gAAAOEBAAATAAAAAAAAAAAAAAAAAAAAAABbQ29udGVudF9UeXBlc10ueG1sUEsBAi0AFAAGAAgA&#10;AAAhADj9If/WAAAAlAEAAAsAAAAAAAAAAAAAAAAALwEAAF9yZWxzLy5yZWxzUEsBAi0AFAAGAAgA&#10;AAAhAKdfy4AbAgAAPAQAAA4AAAAAAAAAAAAAAAAALgIAAGRycy9lMm9Eb2MueG1sUEsBAi0AFAAG&#10;AAgAAAAhAELxmgjbAAAABQEAAA8AAAAAAAAAAAAAAAAAdQQAAGRycy9kb3ducmV2LnhtbFBLBQYA&#10;AAAABAAEAPMAAAB9BQAAAAA=&#10;" fillcolor="#e2e2e2"/>
            </w:pict>
          </mc:Fallback>
        </mc:AlternateContent>
      </w:r>
      <w:r w:rsidR="007C3DDE" w:rsidRPr="00A238EE">
        <w:rPr>
          <w:sz w:val="22"/>
          <w:szCs w:val="22"/>
        </w:rPr>
        <w:t xml:space="preserve">             иное ________________________________________________________________________________</w:t>
      </w:r>
    </w:p>
    <w:p w14:paraId="4035921C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___________________________________________________________________________________________</w:t>
      </w:r>
    </w:p>
    <w:p w14:paraId="62331543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Дата и место утраты ________________________________________________________________________</w:t>
      </w:r>
    </w:p>
    <w:p w14:paraId="5CC3840E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>Обстоятельства утраты _______________________________________________________________________</w:t>
      </w:r>
    </w:p>
    <w:p w14:paraId="53ADE952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___________________________________________________________________________________________                                              </w:t>
      </w:r>
    </w:p>
    <w:p w14:paraId="51DCDFA1" w14:textId="77777777" w:rsidR="007C3DDE" w:rsidRPr="00A238EE" w:rsidRDefault="007C3DDE" w:rsidP="007C3DDE">
      <w:pPr>
        <w:spacing w:line="360" w:lineRule="auto"/>
        <w:ind w:right="0"/>
        <w:rPr>
          <w:sz w:val="22"/>
          <w:szCs w:val="22"/>
        </w:rPr>
      </w:pPr>
      <w:r w:rsidRPr="00A238EE">
        <w:rPr>
          <w:sz w:val="22"/>
          <w:szCs w:val="22"/>
        </w:rPr>
        <w:tab/>
        <w:t xml:space="preserve"> </w:t>
      </w:r>
    </w:p>
    <w:p w14:paraId="217C1276" w14:textId="77777777" w:rsidR="007C3DDE" w:rsidRPr="00A238EE" w:rsidRDefault="007C3DDE" w:rsidP="007C3DDE">
      <w:pPr>
        <w:ind w:left="720" w:right="0"/>
        <w:rPr>
          <w:b/>
          <w:iCs/>
          <w:sz w:val="18"/>
          <w:szCs w:val="18"/>
        </w:rPr>
      </w:pPr>
    </w:p>
    <w:p w14:paraId="2FDCECB8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 ________________________________/___________________   </w:t>
      </w:r>
      <w:r w:rsidRPr="00A238EE">
        <w:rPr>
          <w:b/>
          <w:sz w:val="22"/>
          <w:szCs w:val="22"/>
        </w:rPr>
        <w:t xml:space="preserve">                </w:t>
      </w:r>
      <w:r w:rsidRPr="00A238EE">
        <w:rPr>
          <w:sz w:val="22"/>
          <w:szCs w:val="22"/>
        </w:rPr>
        <w:t>«____»  _____________ 20____г.</w:t>
      </w:r>
    </w:p>
    <w:p w14:paraId="49721CFE" w14:textId="77777777" w:rsidR="007C3DDE" w:rsidRPr="00A238EE" w:rsidRDefault="007C3DDE" w:rsidP="007C3DDE">
      <w:pPr>
        <w:ind w:right="0"/>
        <w:rPr>
          <w:bCs/>
          <w:i/>
          <w:sz w:val="12"/>
          <w:szCs w:val="18"/>
        </w:rPr>
      </w:pPr>
      <w:r w:rsidRPr="00A238EE">
        <w:rPr>
          <w:b/>
        </w:rPr>
        <w:t xml:space="preserve">         </w:t>
      </w:r>
      <w:r w:rsidRPr="00A238EE">
        <w:rPr>
          <w:bCs/>
          <w:sz w:val="16"/>
          <w:szCs w:val="16"/>
        </w:rPr>
        <w:t xml:space="preserve">(ФИО и подпись Держателя Карты/Представителя Клиента)                                             </w:t>
      </w:r>
    </w:p>
    <w:p w14:paraId="39CF276C" w14:textId="77777777" w:rsidR="007C3DDE" w:rsidRPr="00A238EE" w:rsidRDefault="007C3DDE" w:rsidP="007C3DDE">
      <w:pPr>
        <w:ind w:right="0"/>
        <w:rPr>
          <w:bCs/>
          <w:i/>
          <w:sz w:val="12"/>
          <w:szCs w:val="18"/>
        </w:rPr>
      </w:pPr>
    </w:p>
    <w:p w14:paraId="5B282A55" w14:textId="77777777" w:rsidR="007C3DDE" w:rsidRPr="00A238EE" w:rsidRDefault="007C3DDE" w:rsidP="007C3DDE">
      <w:pPr>
        <w:ind w:right="0"/>
        <w:rPr>
          <w:bCs/>
          <w:i/>
          <w:sz w:val="22"/>
          <w:szCs w:val="22"/>
        </w:rPr>
      </w:pPr>
      <w:proofErr w:type="spellStart"/>
      <w:r w:rsidRPr="00A238EE">
        <w:rPr>
          <w:bCs/>
          <w:i/>
          <w:sz w:val="22"/>
          <w:szCs w:val="22"/>
        </w:rPr>
        <w:t>м.п</w:t>
      </w:r>
      <w:proofErr w:type="spellEnd"/>
      <w:r w:rsidRPr="00A238EE">
        <w:rPr>
          <w:bCs/>
          <w:i/>
          <w:sz w:val="22"/>
          <w:szCs w:val="22"/>
        </w:rPr>
        <w:t>.</w:t>
      </w:r>
    </w:p>
    <w:p w14:paraId="2EECDF63" w14:textId="77777777" w:rsidR="007C3DDE" w:rsidRPr="00A238EE" w:rsidRDefault="007C3DDE" w:rsidP="007C3DDE">
      <w:pPr>
        <w:ind w:right="0"/>
        <w:rPr>
          <w:b/>
        </w:rPr>
      </w:pPr>
    </w:p>
    <w:p w14:paraId="5042B101" w14:textId="77777777" w:rsidR="007C3DDE" w:rsidRPr="00A238EE" w:rsidRDefault="007C3DDE" w:rsidP="007C3DDE">
      <w:pPr>
        <w:ind w:right="0"/>
        <w:rPr>
          <w:b/>
        </w:rPr>
      </w:pPr>
    </w:p>
    <w:p w14:paraId="298D5D9D" w14:textId="77777777" w:rsidR="007C3DDE" w:rsidRPr="00A238EE" w:rsidRDefault="007C3DDE" w:rsidP="007C3DDE">
      <w:pPr>
        <w:ind w:right="0"/>
        <w:rPr>
          <w:b/>
          <w:i/>
          <w:sz w:val="10"/>
          <w:szCs w:val="10"/>
        </w:rPr>
      </w:pPr>
    </w:p>
    <w:p w14:paraId="2F4D193E" w14:textId="77777777" w:rsidR="007C3DDE" w:rsidRPr="00A238EE" w:rsidRDefault="007C3DDE" w:rsidP="007C3DDE">
      <w:pPr>
        <w:ind w:right="0"/>
        <w:rPr>
          <w:b/>
          <w:i/>
          <w:sz w:val="10"/>
          <w:szCs w:val="10"/>
        </w:rPr>
      </w:pPr>
    </w:p>
    <w:tbl>
      <w:tblPr>
        <w:tblW w:w="10206" w:type="dxa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C3DDE" w:rsidRPr="00A238EE" w14:paraId="6E64FA05" w14:textId="77777777" w:rsidTr="00D21752">
        <w:trPr>
          <w:trHeight w:val="75"/>
        </w:trPr>
        <w:tc>
          <w:tcPr>
            <w:tcW w:w="10206" w:type="dxa"/>
          </w:tcPr>
          <w:p w14:paraId="3BCE24C2" w14:textId="77777777" w:rsidR="007C3DDE" w:rsidRPr="00A238EE" w:rsidRDefault="007C3DDE" w:rsidP="00D21752">
            <w:pPr>
              <w:ind w:left="-108" w:right="0"/>
              <w:rPr>
                <w:b/>
                <w:i/>
                <w:sz w:val="2"/>
                <w:szCs w:val="2"/>
              </w:rPr>
            </w:pPr>
          </w:p>
        </w:tc>
      </w:tr>
    </w:tbl>
    <w:p w14:paraId="32D87FF6" w14:textId="77777777" w:rsidR="007C3DDE" w:rsidRPr="00A238EE" w:rsidRDefault="007C3DDE" w:rsidP="007C3DDE">
      <w:pPr>
        <w:ind w:right="0"/>
        <w:jc w:val="center"/>
        <w:rPr>
          <w:b/>
          <w:sz w:val="20"/>
          <w:szCs w:val="20"/>
        </w:rPr>
      </w:pPr>
      <w:r w:rsidRPr="00A238EE">
        <w:rPr>
          <w:b/>
          <w:sz w:val="20"/>
          <w:szCs w:val="20"/>
        </w:rPr>
        <w:t>ОТМЕТКИ БАНКА:</w:t>
      </w:r>
    </w:p>
    <w:p w14:paraId="36B1DACE" w14:textId="77777777" w:rsidR="007C3DDE" w:rsidRPr="00A238EE" w:rsidRDefault="007C3DDE" w:rsidP="007C3DDE">
      <w:pPr>
        <w:ind w:right="0"/>
        <w:jc w:val="center"/>
        <w:rPr>
          <w:b/>
          <w:sz w:val="18"/>
          <w:szCs w:val="18"/>
        </w:rPr>
      </w:pPr>
    </w:p>
    <w:p w14:paraId="6023F3E4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Заявление о блокировке/разблокировке банковской карты принял       </w:t>
      </w:r>
    </w:p>
    <w:p w14:paraId="5E50509C" w14:textId="77777777" w:rsidR="007C3DDE" w:rsidRPr="00A238EE" w:rsidRDefault="007C3DDE" w:rsidP="007C3DDE">
      <w:pPr>
        <w:ind w:right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7"/>
        <w:gridCol w:w="3095"/>
        <w:gridCol w:w="2904"/>
      </w:tblGrid>
      <w:tr w:rsidR="007C3DDE" w:rsidRPr="00A238EE" w14:paraId="2479FB53" w14:textId="77777777" w:rsidTr="00D21752">
        <w:tc>
          <w:tcPr>
            <w:tcW w:w="10206" w:type="dxa"/>
            <w:gridSpan w:val="3"/>
            <w:shd w:val="clear" w:color="auto" w:fill="auto"/>
          </w:tcPr>
          <w:p w14:paraId="4A316842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  <w:r w:rsidRPr="00A238EE">
              <w:rPr>
                <w:sz w:val="22"/>
                <w:szCs w:val="22"/>
              </w:rPr>
              <w:t xml:space="preserve"> «______» _________________ 20___ г.</w:t>
            </w:r>
          </w:p>
          <w:p w14:paraId="647981EB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</w:p>
        </w:tc>
      </w:tr>
      <w:tr w:rsidR="007C3DDE" w:rsidRPr="00A238EE" w14:paraId="65BA4B07" w14:textId="77777777" w:rsidTr="00D21752">
        <w:trPr>
          <w:trHeight w:val="360"/>
        </w:trPr>
        <w:tc>
          <w:tcPr>
            <w:tcW w:w="4207" w:type="dxa"/>
            <w:shd w:val="clear" w:color="auto" w:fill="auto"/>
          </w:tcPr>
          <w:p w14:paraId="76AB68A7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____________________________________________</w:t>
            </w:r>
          </w:p>
          <w:p w14:paraId="28DAD624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(Должность сотрудника)</w:t>
            </w:r>
          </w:p>
        </w:tc>
        <w:tc>
          <w:tcPr>
            <w:tcW w:w="3095" w:type="dxa"/>
            <w:shd w:val="clear" w:color="auto" w:fill="auto"/>
          </w:tcPr>
          <w:p w14:paraId="6E55E623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</w:t>
            </w:r>
          </w:p>
          <w:p w14:paraId="706ABC5B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2904" w:type="dxa"/>
            <w:shd w:val="clear" w:color="auto" w:fill="auto"/>
          </w:tcPr>
          <w:p w14:paraId="49C8E1C6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</w:t>
            </w:r>
          </w:p>
          <w:p w14:paraId="3A8A465E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(ФИО)</w:t>
            </w:r>
          </w:p>
        </w:tc>
      </w:tr>
    </w:tbl>
    <w:p w14:paraId="36DD454D" w14:textId="77777777" w:rsidR="007C3DDE" w:rsidRPr="00A238EE" w:rsidRDefault="007C3DDE" w:rsidP="007C3DDE">
      <w:pPr>
        <w:ind w:right="0"/>
      </w:pPr>
    </w:p>
    <w:p w14:paraId="61B87B2E" w14:textId="77777777" w:rsidR="007C3DDE" w:rsidRPr="00A238EE" w:rsidRDefault="007C3DDE" w:rsidP="007C3DDE">
      <w:pPr>
        <w:ind w:right="0"/>
        <w:rPr>
          <w:sz w:val="22"/>
          <w:szCs w:val="22"/>
        </w:rPr>
      </w:pPr>
      <w:r w:rsidRPr="00A238EE">
        <w:rPr>
          <w:sz w:val="22"/>
          <w:szCs w:val="22"/>
        </w:rPr>
        <w:t xml:space="preserve">Управлением платежных карт блокировка/разблокировке произведена                                                                 </w:t>
      </w:r>
    </w:p>
    <w:p w14:paraId="7D5A763D" w14:textId="77777777" w:rsidR="007C3DDE" w:rsidRPr="00A238EE" w:rsidRDefault="007C3DDE" w:rsidP="007C3DDE">
      <w:pPr>
        <w:ind w:right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7"/>
        <w:gridCol w:w="3095"/>
        <w:gridCol w:w="2904"/>
      </w:tblGrid>
      <w:tr w:rsidR="007C3DDE" w:rsidRPr="00A238EE" w14:paraId="54589E9E" w14:textId="77777777" w:rsidTr="00D21752">
        <w:tc>
          <w:tcPr>
            <w:tcW w:w="10980" w:type="dxa"/>
            <w:gridSpan w:val="3"/>
            <w:shd w:val="clear" w:color="auto" w:fill="auto"/>
          </w:tcPr>
          <w:p w14:paraId="1276FCE5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  <w:r w:rsidRPr="00A238EE">
              <w:rPr>
                <w:b/>
                <w:sz w:val="22"/>
                <w:szCs w:val="22"/>
              </w:rPr>
              <w:t xml:space="preserve"> </w:t>
            </w:r>
            <w:r w:rsidRPr="00A238EE">
              <w:rPr>
                <w:sz w:val="22"/>
                <w:szCs w:val="22"/>
              </w:rPr>
              <w:t>«______» _________________ 20___ г.</w:t>
            </w:r>
          </w:p>
          <w:p w14:paraId="79D0A50B" w14:textId="77777777" w:rsidR="007C3DDE" w:rsidRPr="00A238EE" w:rsidRDefault="007C3DDE" w:rsidP="00D21752">
            <w:pPr>
              <w:ind w:right="0"/>
              <w:rPr>
                <w:sz w:val="22"/>
                <w:szCs w:val="22"/>
              </w:rPr>
            </w:pPr>
          </w:p>
        </w:tc>
      </w:tr>
      <w:tr w:rsidR="007C3DDE" w:rsidRPr="00B501A0" w14:paraId="5D96BFAC" w14:textId="77777777" w:rsidTr="00D21752">
        <w:trPr>
          <w:trHeight w:val="360"/>
        </w:trPr>
        <w:tc>
          <w:tcPr>
            <w:tcW w:w="4531" w:type="dxa"/>
            <w:shd w:val="clear" w:color="auto" w:fill="auto"/>
          </w:tcPr>
          <w:p w14:paraId="66C9E48B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____________________________________________</w:t>
            </w:r>
          </w:p>
          <w:p w14:paraId="6A519DD5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(Должность сотрудника)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5820DF73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</w:t>
            </w:r>
          </w:p>
          <w:p w14:paraId="00292E46" w14:textId="77777777" w:rsidR="007C3DDE" w:rsidRPr="00A238EE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46E0F1B2" w14:textId="77777777" w:rsidR="007C3DDE" w:rsidRPr="00A238EE" w:rsidRDefault="007C3DDE" w:rsidP="00D21752">
            <w:pPr>
              <w:ind w:right="0"/>
              <w:jc w:val="center"/>
              <w:rPr>
                <w:b/>
                <w:sz w:val="18"/>
                <w:szCs w:val="18"/>
              </w:rPr>
            </w:pPr>
            <w:r w:rsidRPr="00A238EE">
              <w:rPr>
                <w:b/>
                <w:sz w:val="18"/>
                <w:szCs w:val="18"/>
              </w:rPr>
              <w:t>_____________________________</w:t>
            </w:r>
          </w:p>
          <w:p w14:paraId="3EA51155" w14:textId="77777777" w:rsidR="007C3DDE" w:rsidRPr="00B501A0" w:rsidRDefault="007C3DDE" w:rsidP="00D21752">
            <w:pPr>
              <w:ind w:right="0"/>
              <w:jc w:val="center"/>
              <w:rPr>
                <w:b/>
                <w:sz w:val="16"/>
                <w:szCs w:val="16"/>
              </w:rPr>
            </w:pPr>
            <w:r w:rsidRPr="00A238EE">
              <w:rPr>
                <w:bCs/>
                <w:sz w:val="16"/>
                <w:szCs w:val="16"/>
              </w:rPr>
              <w:t>(ФИО)</w:t>
            </w:r>
          </w:p>
        </w:tc>
      </w:tr>
    </w:tbl>
    <w:p w14:paraId="7B44027F" w14:textId="77777777" w:rsidR="007C3DDE" w:rsidRPr="00816A44" w:rsidRDefault="007C3DDE" w:rsidP="001268A2">
      <w:pPr>
        <w:ind w:right="0"/>
      </w:pPr>
    </w:p>
    <w:sectPr w:rsidR="007C3DDE" w:rsidRPr="00816A44" w:rsidSect="00B176D4">
      <w:type w:val="continuous"/>
      <w:pgSz w:w="11906" w:h="16838"/>
      <w:pgMar w:top="568" w:right="567" w:bottom="426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E076" w14:textId="77777777" w:rsidR="004552A0" w:rsidRDefault="004552A0">
      <w:r>
        <w:separator/>
      </w:r>
    </w:p>
  </w:endnote>
  <w:endnote w:type="continuationSeparator" w:id="0">
    <w:p w14:paraId="4A20556B" w14:textId="77777777" w:rsidR="004552A0" w:rsidRDefault="004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6AAC" w14:textId="1B883737" w:rsidR="004552A0" w:rsidRDefault="004552A0">
    <w:pPr>
      <w:pStyle w:val="a8"/>
      <w:jc w:val="center"/>
      <w:rPr>
        <w:sz w:val="14"/>
      </w:rPr>
    </w:pPr>
    <w:r>
      <w:rPr>
        <w:rStyle w:val="a7"/>
        <w:sz w:val="14"/>
      </w:rPr>
      <w:t xml:space="preserve">- </w:t>
    </w:r>
    <w:r>
      <w:rPr>
        <w:rStyle w:val="a7"/>
        <w:sz w:val="14"/>
      </w:rPr>
      <w:fldChar w:fldCharType="begin"/>
    </w:r>
    <w:r>
      <w:rPr>
        <w:rStyle w:val="a7"/>
        <w:sz w:val="14"/>
      </w:rPr>
      <w:instrText xml:space="preserve"> PAGE </w:instrText>
    </w:r>
    <w:r>
      <w:rPr>
        <w:rStyle w:val="a7"/>
        <w:sz w:val="14"/>
      </w:rPr>
      <w:fldChar w:fldCharType="separate"/>
    </w:r>
    <w:r w:rsidR="00F6132F">
      <w:rPr>
        <w:rStyle w:val="a7"/>
        <w:noProof/>
        <w:sz w:val="14"/>
      </w:rPr>
      <w:t>14</w:t>
    </w:r>
    <w:r>
      <w:rPr>
        <w:rStyle w:val="a7"/>
        <w:sz w:val="14"/>
      </w:rPr>
      <w:fldChar w:fldCharType="end"/>
    </w:r>
    <w:r>
      <w:rPr>
        <w:rStyle w:val="a7"/>
        <w:sz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C3C5" w14:textId="77777777" w:rsidR="004552A0" w:rsidRDefault="004552A0">
      <w:r>
        <w:separator/>
      </w:r>
    </w:p>
  </w:footnote>
  <w:footnote w:type="continuationSeparator" w:id="0">
    <w:p w14:paraId="7430A0DE" w14:textId="77777777" w:rsidR="004552A0" w:rsidRDefault="0045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E56C" w14:textId="77777777" w:rsidR="004552A0" w:rsidRDefault="004552A0" w:rsidP="001F7938">
    <w:pPr>
      <w:pStyle w:val="ac"/>
      <w:tabs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78D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1"/>
      <w:lvlText w:val="%1."/>
      <w:legacy w:legacy="1" w:legacySpace="0" w:legacyIndent="0"/>
      <w:lvlJc w:val="left"/>
    </w:lvl>
    <w:lvl w:ilvl="1">
      <w:start w:val="1"/>
      <w:numFmt w:val="decimal"/>
      <w:pStyle w:val="21"/>
      <w:lvlText w:val="%1.%2."/>
      <w:legacy w:legacy="1" w:legacySpace="0" w:legacyIndent="0"/>
      <w:lvlJc w:val="left"/>
    </w:lvl>
    <w:lvl w:ilvl="2">
      <w:start w:val="1"/>
      <w:numFmt w:val="decimal"/>
      <w:pStyle w:val="31"/>
      <w:lvlText w:val="%1.%2.%3."/>
      <w:legacy w:legacy="1" w:legacySpace="0" w:legacyIndent="0"/>
      <w:lvlJc w:val="left"/>
    </w:lvl>
    <w:lvl w:ilvl="3">
      <w:start w:val="1"/>
      <w:numFmt w:val="decimal"/>
      <w:pStyle w:val="41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51"/>
      <w:lvlText w:val="%1.%2.%3.%4.%5."/>
      <w:legacy w:legacy="1" w:legacySpace="0" w:legacyIndent="708"/>
      <w:lvlJc w:val="left"/>
      <w:pPr>
        <w:ind w:left="1416" w:hanging="708"/>
      </w:pPr>
    </w:lvl>
    <w:lvl w:ilvl="5">
      <w:start w:val="1"/>
      <w:numFmt w:val="decimal"/>
      <w:pStyle w:val="61"/>
      <w:lvlText w:val="%1.%2.%3.%4.%5.%6."/>
      <w:legacy w:legacy="1" w:legacySpace="0" w:legacyIndent="708"/>
      <w:lvlJc w:val="left"/>
      <w:pPr>
        <w:ind w:left="2124" w:hanging="708"/>
      </w:pPr>
    </w:lvl>
    <w:lvl w:ilvl="6">
      <w:start w:val="1"/>
      <w:numFmt w:val="decimal"/>
      <w:pStyle w:val="71"/>
      <w:lvlText w:val="%1.%2.%3.%4.%5.%6.%7."/>
      <w:legacy w:legacy="1" w:legacySpace="0" w:legacyIndent="708"/>
      <w:lvlJc w:val="left"/>
      <w:pPr>
        <w:ind w:left="2832" w:hanging="708"/>
      </w:pPr>
    </w:lvl>
    <w:lvl w:ilvl="7">
      <w:start w:val="1"/>
      <w:numFmt w:val="decimal"/>
      <w:pStyle w:val="81"/>
      <w:lvlText w:val="%1.%2.%3.%4.%5.%6.%7.%8."/>
      <w:legacy w:legacy="1" w:legacySpace="0" w:legacyIndent="708"/>
      <w:lvlJc w:val="left"/>
      <w:pPr>
        <w:ind w:left="3540" w:hanging="708"/>
      </w:pPr>
    </w:lvl>
    <w:lvl w:ilvl="8">
      <w:start w:val="1"/>
      <w:numFmt w:val="decimal"/>
      <w:pStyle w:val="91"/>
      <w:lvlText w:val="%1.%2.%3.%4.%5.%6.%7.%8.%9."/>
      <w:legacy w:legacy="1" w:legacySpace="0" w:legacyIndent="708"/>
      <w:lvlJc w:val="left"/>
      <w:pPr>
        <w:ind w:left="4248" w:hanging="708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2217A9"/>
    <w:multiLevelType w:val="hybridMultilevel"/>
    <w:tmpl w:val="A8DECC82"/>
    <w:lvl w:ilvl="0" w:tplc="075A6E2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483BD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87E030C"/>
    <w:multiLevelType w:val="multilevel"/>
    <w:tmpl w:val="244A969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 w15:restartNumberingAfterBreak="0">
    <w:nsid w:val="0AF62200"/>
    <w:multiLevelType w:val="multilevel"/>
    <w:tmpl w:val="780C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60019F"/>
    <w:multiLevelType w:val="multilevel"/>
    <w:tmpl w:val="9A541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11010B29"/>
    <w:multiLevelType w:val="multilevel"/>
    <w:tmpl w:val="8D544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080"/>
      </w:pPr>
      <w:rPr>
        <w:rFonts w:hint="default"/>
      </w:rPr>
    </w:lvl>
  </w:abstractNum>
  <w:abstractNum w:abstractNumId="9" w15:restartNumberingAfterBreak="0">
    <w:nsid w:val="11522567"/>
    <w:multiLevelType w:val="hybridMultilevel"/>
    <w:tmpl w:val="4CA237AE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049BB"/>
    <w:multiLevelType w:val="singleLevel"/>
    <w:tmpl w:val="7B4CA8E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144C6E76"/>
    <w:multiLevelType w:val="singleLevel"/>
    <w:tmpl w:val="FBB28DBC"/>
    <w:lvl w:ilvl="0">
      <w:start w:val="7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12" w15:restartNumberingAfterBreak="0">
    <w:nsid w:val="16527CF4"/>
    <w:multiLevelType w:val="multilevel"/>
    <w:tmpl w:val="DE564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A97509D"/>
    <w:multiLevelType w:val="hybridMultilevel"/>
    <w:tmpl w:val="9F48281E"/>
    <w:lvl w:ilvl="0" w:tplc="075A6E2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CD4E2B"/>
    <w:multiLevelType w:val="hybridMultilevel"/>
    <w:tmpl w:val="2410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16695"/>
    <w:multiLevelType w:val="singleLevel"/>
    <w:tmpl w:val="7C56803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16" w15:restartNumberingAfterBreak="0">
    <w:nsid w:val="21963098"/>
    <w:multiLevelType w:val="hybridMultilevel"/>
    <w:tmpl w:val="096A9808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75A6E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17994"/>
    <w:multiLevelType w:val="multilevel"/>
    <w:tmpl w:val="335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034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80066F"/>
    <w:multiLevelType w:val="hybridMultilevel"/>
    <w:tmpl w:val="FECEAF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66485"/>
    <w:multiLevelType w:val="multilevel"/>
    <w:tmpl w:val="EEA86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B5DD5"/>
    <w:multiLevelType w:val="multilevel"/>
    <w:tmpl w:val="FECEAF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2083A"/>
    <w:multiLevelType w:val="hybridMultilevel"/>
    <w:tmpl w:val="A838E962"/>
    <w:lvl w:ilvl="0" w:tplc="075A6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2A6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28723B"/>
    <w:multiLevelType w:val="multilevel"/>
    <w:tmpl w:val="166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C37F44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6043F64"/>
    <w:multiLevelType w:val="hybridMultilevel"/>
    <w:tmpl w:val="5240E992"/>
    <w:lvl w:ilvl="0" w:tplc="305CA562">
      <w:start w:val="2"/>
      <w:numFmt w:val="bullet"/>
      <w:lvlText w:val="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4B013B95"/>
    <w:multiLevelType w:val="multilevel"/>
    <w:tmpl w:val="7958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A54EA1"/>
    <w:multiLevelType w:val="hybridMultilevel"/>
    <w:tmpl w:val="9CA615D2"/>
    <w:lvl w:ilvl="0" w:tplc="F6DA90C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E89349E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4D3D55"/>
    <w:multiLevelType w:val="multilevel"/>
    <w:tmpl w:val="A838E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63EE"/>
    <w:multiLevelType w:val="hybridMultilevel"/>
    <w:tmpl w:val="C09CB2A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E4355A"/>
    <w:multiLevelType w:val="hybridMultilevel"/>
    <w:tmpl w:val="D01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67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C77ACC"/>
    <w:multiLevelType w:val="multilevel"/>
    <w:tmpl w:val="5156D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A2558F"/>
    <w:multiLevelType w:val="hybridMultilevel"/>
    <w:tmpl w:val="204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F7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4B3727"/>
    <w:multiLevelType w:val="hybridMultilevel"/>
    <w:tmpl w:val="174AC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B224B8"/>
    <w:multiLevelType w:val="hybridMultilevel"/>
    <w:tmpl w:val="D1FA16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A0C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157D24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1AD3939"/>
    <w:multiLevelType w:val="hybridMultilevel"/>
    <w:tmpl w:val="0FDC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C40F2"/>
    <w:multiLevelType w:val="hybridMultilevel"/>
    <w:tmpl w:val="D556CD14"/>
    <w:lvl w:ilvl="0" w:tplc="50AC4E7E">
      <w:start w:val="1"/>
      <w:numFmt w:val="bullet"/>
      <w:lvlText w:val="–"/>
      <w:lvlJc w:val="left"/>
      <w:pPr>
        <w:ind w:left="9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3" w15:restartNumberingAfterBreak="0">
    <w:nsid w:val="79603117"/>
    <w:multiLevelType w:val="hybridMultilevel"/>
    <w:tmpl w:val="389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6DA4"/>
    <w:multiLevelType w:val="hybridMultilevel"/>
    <w:tmpl w:val="16680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E57CA"/>
    <w:multiLevelType w:val="multilevel"/>
    <w:tmpl w:val="30F8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34"/>
  </w:num>
  <w:num w:numId="11">
    <w:abstractNumId w:val="12"/>
  </w:num>
  <w:num w:numId="12">
    <w:abstractNumId w:val="27"/>
  </w:num>
  <w:num w:numId="13">
    <w:abstractNumId w:val="33"/>
  </w:num>
  <w:num w:numId="14">
    <w:abstractNumId w:val="36"/>
  </w:num>
  <w:num w:numId="15">
    <w:abstractNumId w:val="39"/>
  </w:num>
  <w:num w:numId="16">
    <w:abstractNumId w:val="18"/>
  </w:num>
  <w:num w:numId="17">
    <w:abstractNumId w:val="8"/>
  </w:num>
  <w:num w:numId="18">
    <w:abstractNumId w:val="31"/>
  </w:num>
  <w:num w:numId="19">
    <w:abstractNumId w:val="19"/>
  </w:num>
  <w:num w:numId="20">
    <w:abstractNumId w:val="21"/>
  </w:num>
  <w:num w:numId="21">
    <w:abstractNumId w:val="41"/>
  </w:num>
  <w:num w:numId="22">
    <w:abstractNumId w:val="26"/>
  </w:num>
  <w:num w:numId="23">
    <w:abstractNumId w:val="38"/>
  </w:num>
  <w:num w:numId="24">
    <w:abstractNumId w:val="6"/>
  </w:num>
  <w:num w:numId="25">
    <w:abstractNumId w:val="17"/>
  </w:num>
  <w:num w:numId="26">
    <w:abstractNumId w:val="20"/>
  </w:num>
  <w:num w:numId="27">
    <w:abstractNumId w:val="37"/>
  </w:num>
  <w:num w:numId="28">
    <w:abstractNumId w:val="44"/>
  </w:num>
  <w:num w:numId="29">
    <w:abstractNumId w:val="24"/>
  </w:num>
  <w:num w:numId="30">
    <w:abstractNumId w:val="40"/>
  </w:num>
  <w:num w:numId="31">
    <w:abstractNumId w:val="29"/>
  </w:num>
  <w:num w:numId="32">
    <w:abstractNumId w:val="25"/>
  </w:num>
  <w:num w:numId="33">
    <w:abstractNumId w:val="45"/>
  </w:num>
  <w:num w:numId="34">
    <w:abstractNumId w:val="9"/>
  </w:num>
  <w:num w:numId="35">
    <w:abstractNumId w:val="23"/>
  </w:num>
  <w:num w:numId="36">
    <w:abstractNumId w:val="22"/>
  </w:num>
  <w:num w:numId="37">
    <w:abstractNumId w:val="30"/>
  </w:num>
  <w:num w:numId="38">
    <w:abstractNumId w:val="16"/>
  </w:num>
  <w:num w:numId="39">
    <w:abstractNumId w:val="3"/>
  </w:num>
  <w:num w:numId="40">
    <w:abstractNumId w:val="13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A"/>
    <w:rsid w:val="00010283"/>
    <w:rsid w:val="000145ED"/>
    <w:rsid w:val="000215C0"/>
    <w:rsid w:val="00032C16"/>
    <w:rsid w:val="00041DAB"/>
    <w:rsid w:val="00042BE8"/>
    <w:rsid w:val="00052089"/>
    <w:rsid w:val="00053A37"/>
    <w:rsid w:val="000546A1"/>
    <w:rsid w:val="00066BF0"/>
    <w:rsid w:val="000719FA"/>
    <w:rsid w:val="00073769"/>
    <w:rsid w:val="0007463A"/>
    <w:rsid w:val="00075D8D"/>
    <w:rsid w:val="00076361"/>
    <w:rsid w:val="000813CA"/>
    <w:rsid w:val="00083BB8"/>
    <w:rsid w:val="000A0E30"/>
    <w:rsid w:val="000A12A5"/>
    <w:rsid w:val="000A4FBC"/>
    <w:rsid w:val="000B0A39"/>
    <w:rsid w:val="000B50DC"/>
    <w:rsid w:val="000C5C67"/>
    <w:rsid w:val="000D1958"/>
    <w:rsid w:val="000D2E4B"/>
    <w:rsid w:val="000E4395"/>
    <w:rsid w:val="000E474C"/>
    <w:rsid w:val="000F06AE"/>
    <w:rsid w:val="000F5C12"/>
    <w:rsid w:val="000F6730"/>
    <w:rsid w:val="00100DFA"/>
    <w:rsid w:val="0010300C"/>
    <w:rsid w:val="00122385"/>
    <w:rsid w:val="0012240F"/>
    <w:rsid w:val="001268A2"/>
    <w:rsid w:val="00131ACB"/>
    <w:rsid w:val="00156C20"/>
    <w:rsid w:val="00157654"/>
    <w:rsid w:val="0016331E"/>
    <w:rsid w:val="00165290"/>
    <w:rsid w:val="00165FA2"/>
    <w:rsid w:val="00166F46"/>
    <w:rsid w:val="00172E79"/>
    <w:rsid w:val="00174853"/>
    <w:rsid w:val="00181AFA"/>
    <w:rsid w:val="00183340"/>
    <w:rsid w:val="00184786"/>
    <w:rsid w:val="001859FB"/>
    <w:rsid w:val="001960D3"/>
    <w:rsid w:val="00196E99"/>
    <w:rsid w:val="001B4802"/>
    <w:rsid w:val="001B75C7"/>
    <w:rsid w:val="001C31F0"/>
    <w:rsid w:val="001C6DB6"/>
    <w:rsid w:val="001D538A"/>
    <w:rsid w:val="001E6791"/>
    <w:rsid w:val="001F29C3"/>
    <w:rsid w:val="001F7938"/>
    <w:rsid w:val="00216C73"/>
    <w:rsid w:val="00221AEE"/>
    <w:rsid w:val="00225157"/>
    <w:rsid w:val="00233E43"/>
    <w:rsid w:val="00241EAA"/>
    <w:rsid w:val="00254860"/>
    <w:rsid w:val="00262BD8"/>
    <w:rsid w:val="00270A6C"/>
    <w:rsid w:val="00273BC7"/>
    <w:rsid w:val="00277986"/>
    <w:rsid w:val="002946CA"/>
    <w:rsid w:val="002A51F1"/>
    <w:rsid w:val="002A5894"/>
    <w:rsid w:val="002B1AC1"/>
    <w:rsid w:val="002B660B"/>
    <w:rsid w:val="002B67A9"/>
    <w:rsid w:val="002C78F4"/>
    <w:rsid w:val="002D5EC5"/>
    <w:rsid w:val="002F281E"/>
    <w:rsid w:val="002F7CB3"/>
    <w:rsid w:val="00301394"/>
    <w:rsid w:val="00303DC4"/>
    <w:rsid w:val="00304D45"/>
    <w:rsid w:val="0031054D"/>
    <w:rsid w:val="00317198"/>
    <w:rsid w:val="00322460"/>
    <w:rsid w:val="00327C85"/>
    <w:rsid w:val="003307D4"/>
    <w:rsid w:val="003317EC"/>
    <w:rsid w:val="00336387"/>
    <w:rsid w:val="00336888"/>
    <w:rsid w:val="003468BD"/>
    <w:rsid w:val="0035156D"/>
    <w:rsid w:val="00353104"/>
    <w:rsid w:val="00365550"/>
    <w:rsid w:val="00366CFB"/>
    <w:rsid w:val="003757F3"/>
    <w:rsid w:val="00387B2E"/>
    <w:rsid w:val="00397CA1"/>
    <w:rsid w:val="003A0EEB"/>
    <w:rsid w:val="003A3D7B"/>
    <w:rsid w:val="003B1E0B"/>
    <w:rsid w:val="003B2F15"/>
    <w:rsid w:val="003C4F5E"/>
    <w:rsid w:val="003C7202"/>
    <w:rsid w:val="003D0CEE"/>
    <w:rsid w:val="003E58A8"/>
    <w:rsid w:val="003F26FB"/>
    <w:rsid w:val="00404556"/>
    <w:rsid w:val="00404DC2"/>
    <w:rsid w:val="00406376"/>
    <w:rsid w:val="00406E10"/>
    <w:rsid w:val="00411609"/>
    <w:rsid w:val="004248FB"/>
    <w:rsid w:val="004264E2"/>
    <w:rsid w:val="00433ADA"/>
    <w:rsid w:val="004402DE"/>
    <w:rsid w:val="00442B81"/>
    <w:rsid w:val="00450E6C"/>
    <w:rsid w:val="0045217A"/>
    <w:rsid w:val="004552A0"/>
    <w:rsid w:val="00457437"/>
    <w:rsid w:val="00457914"/>
    <w:rsid w:val="00464DD5"/>
    <w:rsid w:val="004659D7"/>
    <w:rsid w:val="004773E8"/>
    <w:rsid w:val="0048375B"/>
    <w:rsid w:val="00487391"/>
    <w:rsid w:val="004957B5"/>
    <w:rsid w:val="0049657B"/>
    <w:rsid w:val="004D6E36"/>
    <w:rsid w:val="004E36FD"/>
    <w:rsid w:val="004F7DAD"/>
    <w:rsid w:val="00500824"/>
    <w:rsid w:val="00506474"/>
    <w:rsid w:val="00514450"/>
    <w:rsid w:val="00514576"/>
    <w:rsid w:val="005208B7"/>
    <w:rsid w:val="00520A0B"/>
    <w:rsid w:val="00520DBD"/>
    <w:rsid w:val="0052568C"/>
    <w:rsid w:val="00535B31"/>
    <w:rsid w:val="00543024"/>
    <w:rsid w:val="00550564"/>
    <w:rsid w:val="00550DA3"/>
    <w:rsid w:val="00551B3D"/>
    <w:rsid w:val="00556D55"/>
    <w:rsid w:val="0056762F"/>
    <w:rsid w:val="00571669"/>
    <w:rsid w:val="00573852"/>
    <w:rsid w:val="0057467D"/>
    <w:rsid w:val="00592F52"/>
    <w:rsid w:val="005A5B39"/>
    <w:rsid w:val="005B68C5"/>
    <w:rsid w:val="005C02DF"/>
    <w:rsid w:val="005D0A72"/>
    <w:rsid w:val="005D296B"/>
    <w:rsid w:val="005D304C"/>
    <w:rsid w:val="005F4314"/>
    <w:rsid w:val="006016C0"/>
    <w:rsid w:val="0062306C"/>
    <w:rsid w:val="00623428"/>
    <w:rsid w:val="00630A8C"/>
    <w:rsid w:val="00643159"/>
    <w:rsid w:val="00643377"/>
    <w:rsid w:val="00653832"/>
    <w:rsid w:val="006548AF"/>
    <w:rsid w:val="00662DA3"/>
    <w:rsid w:val="00664A89"/>
    <w:rsid w:val="00665D46"/>
    <w:rsid w:val="00671587"/>
    <w:rsid w:val="0067318E"/>
    <w:rsid w:val="006812FC"/>
    <w:rsid w:val="00682F02"/>
    <w:rsid w:val="00692B65"/>
    <w:rsid w:val="00696D77"/>
    <w:rsid w:val="00697E49"/>
    <w:rsid w:val="006B1C4F"/>
    <w:rsid w:val="006B1F1E"/>
    <w:rsid w:val="006B24BD"/>
    <w:rsid w:val="006C0A4E"/>
    <w:rsid w:val="006C503F"/>
    <w:rsid w:val="006D003C"/>
    <w:rsid w:val="006E1585"/>
    <w:rsid w:val="006E2F80"/>
    <w:rsid w:val="006E39A5"/>
    <w:rsid w:val="006E6A2C"/>
    <w:rsid w:val="006F2936"/>
    <w:rsid w:val="00703D77"/>
    <w:rsid w:val="00705CF0"/>
    <w:rsid w:val="00707CD3"/>
    <w:rsid w:val="00716047"/>
    <w:rsid w:val="00725165"/>
    <w:rsid w:val="00725A94"/>
    <w:rsid w:val="00747BB5"/>
    <w:rsid w:val="00751C5A"/>
    <w:rsid w:val="007543CE"/>
    <w:rsid w:val="00761257"/>
    <w:rsid w:val="00765E92"/>
    <w:rsid w:val="00776FCD"/>
    <w:rsid w:val="0079101E"/>
    <w:rsid w:val="00791D17"/>
    <w:rsid w:val="007976E6"/>
    <w:rsid w:val="007A2001"/>
    <w:rsid w:val="007B1209"/>
    <w:rsid w:val="007B3440"/>
    <w:rsid w:val="007B36A5"/>
    <w:rsid w:val="007C3DDE"/>
    <w:rsid w:val="007C4F75"/>
    <w:rsid w:val="007C6B40"/>
    <w:rsid w:val="007D2295"/>
    <w:rsid w:val="007D24BE"/>
    <w:rsid w:val="007D6B3E"/>
    <w:rsid w:val="007E7F51"/>
    <w:rsid w:val="007F6E73"/>
    <w:rsid w:val="007F7420"/>
    <w:rsid w:val="00811850"/>
    <w:rsid w:val="00816A44"/>
    <w:rsid w:val="00816DC2"/>
    <w:rsid w:val="00822789"/>
    <w:rsid w:val="00822AAD"/>
    <w:rsid w:val="00824594"/>
    <w:rsid w:val="008259B6"/>
    <w:rsid w:val="00827A1B"/>
    <w:rsid w:val="0083424C"/>
    <w:rsid w:val="0083574C"/>
    <w:rsid w:val="00853C84"/>
    <w:rsid w:val="00853E42"/>
    <w:rsid w:val="0085459E"/>
    <w:rsid w:val="00855F8E"/>
    <w:rsid w:val="008568E6"/>
    <w:rsid w:val="0087394C"/>
    <w:rsid w:val="00873C08"/>
    <w:rsid w:val="0087733C"/>
    <w:rsid w:val="00880EAD"/>
    <w:rsid w:val="008A4628"/>
    <w:rsid w:val="008B22A5"/>
    <w:rsid w:val="008C385D"/>
    <w:rsid w:val="008C565E"/>
    <w:rsid w:val="008D78A7"/>
    <w:rsid w:val="008F2689"/>
    <w:rsid w:val="008F4A54"/>
    <w:rsid w:val="009029CA"/>
    <w:rsid w:val="009147A3"/>
    <w:rsid w:val="00914CB5"/>
    <w:rsid w:val="009432F2"/>
    <w:rsid w:val="009441FF"/>
    <w:rsid w:val="00951831"/>
    <w:rsid w:val="00952529"/>
    <w:rsid w:val="009555A1"/>
    <w:rsid w:val="009576FB"/>
    <w:rsid w:val="00960A1D"/>
    <w:rsid w:val="00972DDD"/>
    <w:rsid w:val="0097625D"/>
    <w:rsid w:val="00976FF2"/>
    <w:rsid w:val="0098037E"/>
    <w:rsid w:val="009817C8"/>
    <w:rsid w:val="00981D37"/>
    <w:rsid w:val="009861EA"/>
    <w:rsid w:val="009910D5"/>
    <w:rsid w:val="009A239C"/>
    <w:rsid w:val="009B0BED"/>
    <w:rsid w:val="009B1969"/>
    <w:rsid w:val="009B56D2"/>
    <w:rsid w:val="009C62F3"/>
    <w:rsid w:val="009C7FA2"/>
    <w:rsid w:val="009D0BE0"/>
    <w:rsid w:val="009D3523"/>
    <w:rsid w:val="009E0392"/>
    <w:rsid w:val="009F1A57"/>
    <w:rsid w:val="009F24DB"/>
    <w:rsid w:val="00A00D27"/>
    <w:rsid w:val="00A0111B"/>
    <w:rsid w:val="00A0222E"/>
    <w:rsid w:val="00A108F3"/>
    <w:rsid w:val="00A20AB1"/>
    <w:rsid w:val="00A238EE"/>
    <w:rsid w:val="00A34747"/>
    <w:rsid w:val="00A354D6"/>
    <w:rsid w:val="00A36D86"/>
    <w:rsid w:val="00A40310"/>
    <w:rsid w:val="00A430C9"/>
    <w:rsid w:val="00A4618F"/>
    <w:rsid w:val="00A475FD"/>
    <w:rsid w:val="00A6396C"/>
    <w:rsid w:val="00A73E35"/>
    <w:rsid w:val="00A875D4"/>
    <w:rsid w:val="00A87BC0"/>
    <w:rsid w:val="00A87CB6"/>
    <w:rsid w:val="00A94469"/>
    <w:rsid w:val="00A97864"/>
    <w:rsid w:val="00AA59EF"/>
    <w:rsid w:val="00AC069B"/>
    <w:rsid w:val="00AC0846"/>
    <w:rsid w:val="00AC185E"/>
    <w:rsid w:val="00AD0161"/>
    <w:rsid w:val="00AD5725"/>
    <w:rsid w:val="00AE4990"/>
    <w:rsid w:val="00AF43D8"/>
    <w:rsid w:val="00B127AC"/>
    <w:rsid w:val="00B176D4"/>
    <w:rsid w:val="00B4015F"/>
    <w:rsid w:val="00B458F8"/>
    <w:rsid w:val="00B52198"/>
    <w:rsid w:val="00B67CC5"/>
    <w:rsid w:val="00B67D19"/>
    <w:rsid w:val="00B70BDF"/>
    <w:rsid w:val="00B72DF0"/>
    <w:rsid w:val="00B80743"/>
    <w:rsid w:val="00B80B32"/>
    <w:rsid w:val="00B8292E"/>
    <w:rsid w:val="00B84B30"/>
    <w:rsid w:val="00B8709C"/>
    <w:rsid w:val="00B94645"/>
    <w:rsid w:val="00BA01B4"/>
    <w:rsid w:val="00BB0BA3"/>
    <w:rsid w:val="00BB4ABB"/>
    <w:rsid w:val="00BC2C32"/>
    <w:rsid w:val="00BD12CA"/>
    <w:rsid w:val="00BF37FE"/>
    <w:rsid w:val="00BF5AEF"/>
    <w:rsid w:val="00C0105B"/>
    <w:rsid w:val="00C04B7D"/>
    <w:rsid w:val="00C13368"/>
    <w:rsid w:val="00C13F1B"/>
    <w:rsid w:val="00C14F1D"/>
    <w:rsid w:val="00C20657"/>
    <w:rsid w:val="00C22824"/>
    <w:rsid w:val="00C23D9A"/>
    <w:rsid w:val="00C24F40"/>
    <w:rsid w:val="00C326D9"/>
    <w:rsid w:val="00C327F2"/>
    <w:rsid w:val="00C42664"/>
    <w:rsid w:val="00C43C97"/>
    <w:rsid w:val="00C64BEB"/>
    <w:rsid w:val="00C93E77"/>
    <w:rsid w:val="00C9723F"/>
    <w:rsid w:val="00CA4788"/>
    <w:rsid w:val="00CB1357"/>
    <w:rsid w:val="00CB29FE"/>
    <w:rsid w:val="00CB38CC"/>
    <w:rsid w:val="00CB5C3F"/>
    <w:rsid w:val="00CB758B"/>
    <w:rsid w:val="00CC0673"/>
    <w:rsid w:val="00CC3156"/>
    <w:rsid w:val="00CD4691"/>
    <w:rsid w:val="00CD4F1A"/>
    <w:rsid w:val="00CE5B68"/>
    <w:rsid w:val="00D05AE8"/>
    <w:rsid w:val="00D21752"/>
    <w:rsid w:val="00D24B0C"/>
    <w:rsid w:val="00D3690F"/>
    <w:rsid w:val="00D41A60"/>
    <w:rsid w:val="00D64B97"/>
    <w:rsid w:val="00D80B0C"/>
    <w:rsid w:val="00D8620E"/>
    <w:rsid w:val="00D962CC"/>
    <w:rsid w:val="00DA02E4"/>
    <w:rsid w:val="00DA18E4"/>
    <w:rsid w:val="00DB5B52"/>
    <w:rsid w:val="00DC32E5"/>
    <w:rsid w:val="00DC7A51"/>
    <w:rsid w:val="00DD20B4"/>
    <w:rsid w:val="00DD6705"/>
    <w:rsid w:val="00DE1DBB"/>
    <w:rsid w:val="00DE3093"/>
    <w:rsid w:val="00DE5758"/>
    <w:rsid w:val="00DE59B2"/>
    <w:rsid w:val="00DE71EF"/>
    <w:rsid w:val="00E00EA7"/>
    <w:rsid w:val="00E01CD9"/>
    <w:rsid w:val="00E07417"/>
    <w:rsid w:val="00E16DAF"/>
    <w:rsid w:val="00E235C3"/>
    <w:rsid w:val="00E2416E"/>
    <w:rsid w:val="00E24E9F"/>
    <w:rsid w:val="00E33BA9"/>
    <w:rsid w:val="00E374EC"/>
    <w:rsid w:val="00E445D8"/>
    <w:rsid w:val="00E46E27"/>
    <w:rsid w:val="00E540DD"/>
    <w:rsid w:val="00E56FDA"/>
    <w:rsid w:val="00E57F3D"/>
    <w:rsid w:val="00E57F85"/>
    <w:rsid w:val="00E70D43"/>
    <w:rsid w:val="00E77C6E"/>
    <w:rsid w:val="00E85437"/>
    <w:rsid w:val="00E9243C"/>
    <w:rsid w:val="00E93309"/>
    <w:rsid w:val="00EA228D"/>
    <w:rsid w:val="00EB687F"/>
    <w:rsid w:val="00EC35CC"/>
    <w:rsid w:val="00ED6D89"/>
    <w:rsid w:val="00EE1C18"/>
    <w:rsid w:val="00EF661D"/>
    <w:rsid w:val="00F01DC6"/>
    <w:rsid w:val="00F07EB7"/>
    <w:rsid w:val="00F111FF"/>
    <w:rsid w:val="00F161C5"/>
    <w:rsid w:val="00F2623C"/>
    <w:rsid w:val="00F40E0D"/>
    <w:rsid w:val="00F4239E"/>
    <w:rsid w:val="00F45F30"/>
    <w:rsid w:val="00F47B0F"/>
    <w:rsid w:val="00F50AD4"/>
    <w:rsid w:val="00F52A8A"/>
    <w:rsid w:val="00F55D09"/>
    <w:rsid w:val="00F6132F"/>
    <w:rsid w:val="00F631B0"/>
    <w:rsid w:val="00F63234"/>
    <w:rsid w:val="00F67B39"/>
    <w:rsid w:val="00F67F36"/>
    <w:rsid w:val="00F76D67"/>
    <w:rsid w:val="00F829E3"/>
    <w:rsid w:val="00FA207A"/>
    <w:rsid w:val="00FA459C"/>
    <w:rsid w:val="00FA5409"/>
    <w:rsid w:val="00FB1A37"/>
    <w:rsid w:val="00FB2076"/>
    <w:rsid w:val="00FC5FCE"/>
    <w:rsid w:val="00FD1D7E"/>
    <w:rsid w:val="00FE2BF3"/>
    <w:rsid w:val="00FF4A9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219B2FCB"/>
  <w15:docId w15:val="{6EAC8DD5-426C-4E1E-8AB6-6767D72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0C"/>
    <w:pPr>
      <w:ind w:right="-6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0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368"/>
    <w:pPr>
      <w:keepNext/>
      <w:spacing w:before="60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13368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13368"/>
    <w:pPr>
      <w:keepNext/>
      <w:widowControl w:val="0"/>
      <w:tabs>
        <w:tab w:val="left" w:pos="284"/>
      </w:tabs>
      <w:jc w:val="right"/>
      <w:outlineLvl w:val="3"/>
    </w:pPr>
    <w:rPr>
      <w:rFonts w:ascii="Arial Narrow" w:hAnsi="Arial Narrow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10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3368"/>
    <w:pPr>
      <w:keepNext/>
      <w:shd w:val="clear" w:color="auto" w:fill="000000"/>
      <w:ind w:left="142" w:right="56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1336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D24B0C"/>
    <w:pPr>
      <w:keepNext/>
      <w:widowControl w:val="0"/>
      <w:numPr>
        <w:numId w:val="3"/>
      </w:numPr>
      <w:tabs>
        <w:tab w:val="center" w:pos="0"/>
        <w:tab w:val="left" w:pos="8789"/>
      </w:tabs>
      <w:spacing w:before="40" w:after="40"/>
      <w:ind w:right="-1"/>
      <w:jc w:val="center"/>
      <w:outlineLvl w:val="0"/>
    </w:pPr>
    <w:rPr>
      <w:b/>
      <w:snapToGrid w:val="0"/>
      <w:color w:val="000000"/>
      <w:sz w:val="22"/>
      <w:szCs w:val="20"/>
    </w:rPr>
  </w:style>
  <w:style w:type="paragraph" w:customStyle="1" w:styleId="21">
    <w:name w:val="Заголовок 21"/>
    <w:basedOn w:val="a"/>
    <w:next w:val="31"/>
    <w:rsid w:val="00D24B0C"/>
    <w:pPr>
      <w:keepNext/>
      <w:numPr>
        <w:ilvl w:val="1"/>
        <w:numId w:val="3"/>
      </w:numPr>
      <w:tabs>
        <w:tab w:val="center" w:pos="0"/>
        <w:tab w:val="left" w:pos="8789"/>
      </w:tabs>
      <w:spacing w:before="40" w:after="40"/>
      <w:ind w:right="-1"/>
      <w:outlineLvl w:val="1"/>
    </w:pPr>
    <w:rPr>
      <w:snapToGrid w:val="0"/>
      <w:color w:val="000000"/>
      <w:szCs w:val="20"/>
    </w:rPr>
  </w:style>
  <w:style w:type="paragraph" w:customStyle="1" w:styleId="31">
    <w:name w:val="Заголовок 31"/>
    <w:basedOn w:val="a"/>
    <w:next w:val="a"/>
    <w:rsid w:val="00D24B0C"/>
    <w:pPr>
      <w:numPr>
        <w:ilvl w:val="2"/>
        <w:numId w:val="3"/>
      </w:numPr>
      <w:tabs>
        <w:tab w:val="center" w:pos="0"/>
        <w:tab w:val="left" w:pos="3686"/>
        <w:tab w:val="left" w:pos="6804"/>
        <w:tab w:val="left" w:pos="8789"/>
      </w:tabs>
      <w:spacing w:before="40" w:after="40"/>
      <w:ind w:right="-476"/>
      <w:outlineLvl w:val="2"/>
    </w:pPr>
    <w:rPr>
      <w:snapToGrid w:val="0"/>
      <w:color w:val="000000"/>
      <w:szCs w:val="20"/>
    </w:rPr>
  </w:style>
  <w:style w:type="paragraph" w:customStyle="1" w:styleId="41">
    <w:name w:val="Заголовок 41"/>
    <w:basedOn w:val="a"/>
    <w:next w:val="a"/>
    <w:rsid w:val="00D24B0C"/>
    <w:pPr>
      <w:keepNext/>
      <w:numPr>
        <w:ilvl w:val="3"/>
        <w:numId w:val="3"/>
      </w:numPr>
      <w:tabs>
        <w:tab w:val="center" w:pos="0"/>
        <w:tab w:val="left" w:pos="8789"/>
      </w:tabs>
      <w:spacing w:before="240" w:after="60"/>
      <w:ind w:right="-1"/>
      <w:outlineLvl w:val="3"/>
    </w:pPr>
    <w:rPr>
      <w:rFonts w:ascii="Arial" w:hAnsi="Arial"/>
      <w:b/>
      <w:snapToGrid w:val="0"/>
      <w:color w:val="000000"/>
      <w:szCs w:val="20"/>
    </w:rPr>
  </w:style>
  <w:style w:type="paragraph" w:customStyle="1" w:styleId="51">
    <w:name w:val="Заголовок 51"/>
    <w:basedOn w:val="a"/>
    <w:next w:val="a"/>
    <w:rsid w:val="00D24B0C"/>
    <w:pPr>
      <w:numPr>
        <w:ilvl w:val="4"/>
        <w:numId w:val="3"/>
      </w:numPr>
      <w:tabs>
        <w:tab w:val="center" w:pos="0"/>
        <w:tab w:val="left" w:pos="8789"/>
      </w:tabs>
      <w:spacing w:before="240" w:after="60"/>
      <w:ind w:right="-1"/>
      <w:outlineLvl w:val="4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61">
    <w:name w:val="Заголовок 61"/>
    <w:basedOn w:val="a"/>
    <w:next w:val="a"/>
    <w:rsid w:val="00D24B0C"/>
    <w:pPr>
      <w:numPr>
        <w:ilvl w:val="5"/>
        <w:numId w:val="3"/>
      </w:numPr>
      <w:tabs>
        <w:tab w:val="center" w:pos="0"/>
        <w:tab w:val="left" w:pos="8789"/>
      </w:tabs>
      <w:spacing w:before="240" w:after="60"/>
      <w:ind w:right="-1"/>
      <w:outlineLvl w:val="5"/>
    </w:pPr>
    <w:rPr>
      <w:i/>
      <w:snapToGrid w:val="0"/>
      <w:color w:val="000000"/>
      <w:sz w:val="22"/>
      <w:szCs w:val="20"/>
    </w:rPr>
  </w:style>
  <w:style w:type="paragraph" w:customStyle="1" w:styleId="71">
    <w:name w:val="Заголовок 71"/>
    <w:basedOn w:val="a"/>
    <w:next w:val="a"/>
    <w:rsid w:val="00D24B0C"/>
    <w:pPr>
      <w:numPr>
        <w:ilvl w:val="6"/>
        <w:numId w:val="3"/>
      </w:numPr>
      <w:tabs>
        <w:tab w:val="center" w:pos="0"/>
        <w:tab w:val="left" w:pos="8789"/>
      </w:tabs>
      <w:spacing w:before="240" w:after="60"/>
      <w:ind w:right="-1"/>
      <w:outlineLvl w:val="6"/>
    </w:pPr>
    <w:rPr>
      <w:rFonts w:ascii="Arial" w:hAnsi="Arial"/>
      <w:snapToGrid w:val="0"/>
      <w:color w:val="000000"/>
      <w:sz w:val="20"/>
      <w:szCs w:val="20"/>
    </w:rPr>
  </w:style>
  <w:style w:type="paragraph" w:customStyle="1" w:styleId="81">
    <w:name w:val="Заголовок 81"/>
    <w:basedOn w:val="a"/>
    <w:next w:val="a"/>
    <w:rsid w:val="00D24B0C"/>
    <w:pPr>
      <w:numPr>
        <w:ilvl w:val="7"/>
        <w:numId w:val="3"/>
      </w:numPr>
      <w:tabs>
        <w:tab w:val="center" w:pos="0"/>
        <w:tab w:val="left" w:pos="8789"/>
      </w:tabs>
      <w:spacing w:before="240" w:after="60"/>
      <w:ind w:right="-1"/>
      <w:outlineLvl w:val="7"/>
    </w:pPr>
    <w:rPr>
      <w:rFonts w:ascii="Arial" w:hAnsi="Arial"/>
      <w:i/>
      <w:snapToGrid w:val="0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rsid w:val="00D24B0C"/>
    <w:pPr>
      <w:numPr>
        <w:ilvl w:val="8"/>
        <w:numId w:val="3"/>
      </w:numPr>
      <w:tabs>
        <w:tab w:val="center" w:pos="0"/>
        <w:tab w:val="left" w:pos="8789"/>
      </w:tabs>
      <w:spacing w:before="240" w:after="60"/>
      <w:ind w:right="-1"/>
      <w:outlineLvl w:val="8"/>
    </w:pPr>
    <w:rPr>
      <w:rFonts w:ascii="Arial" w:hAnsi="Arial"/>
      <w:b/>
      <w:i/>
      <w:snapToGrid w:val="0"/>
      <w:color w:val="000000"/>
      <w:sz w:val="18"/>
      <w:szCs w:val="20"/>
    </w:rPr>
  </w:style>
  <w:style w:type="paragraph" w:styleId="a3">
    <w:name w:val="Title"/>
    <w:basedOn w:val="a"/>
    <w:link w:val="a4"/>
    <w:qFormat/>
    <w:rsid w:val="00D24B0C"/>
    <w:pPr>
      <w:jc w:val="center"/>
    </w:pPr>
    <w:rPr>
      <w:rFonts w:ascii="Times New Roman CYR" w:hAnsi="Times New Roman CYR"/>
      <w:b/>
      <w:sz w:val="20"/>
      <w:szCs w:val="20"/>
    </w:rPr>
  </w:style>
  <w:style w:type="paragraph" w:styleId="a5">
    <w:name w:val="Normal (Web)"/>
    <w:basedOn w:val="a"/>
    <w:rsid w:val="00D24B0C"/>
    <w:pPr>
      <w:spacing w:before="100" w:beforeAutospacing="1" w:after="100" w:afterAutospacing="1"/>
    </w:pPr>
    <w:rPr>
      <w:rFonts w:ascii="Verdana" w:eastAsia="Arial Unicode MS" w:hAnsi="Verdana"/>
      <w:color w:val="505050"/>
      <w:sz w:val="16"/>
      <w:szCs w:val="16"/>
    </w:rPr>
  </w:style>
  <w:style w:type="paragraph" w:styleId="22">
    <w:name w:val="Body Text Indent 2"/>
    <w:basedOn w:val="a"/>
    <w:rsid w:val="00D24B0C"/>
    <w:pPr>
      <w:ind w:firstLine="567"/>
    </w:pPr>
    <w:rPr>
      <w:sz w:val="22"/>
      <w:szCs w:val="20"/>
    </w:rPr>
  </w:style>
  <w:style w:type="paragraph" w:styleId="32">
    <w:name w:val="Body Text Indent 3"/>
    <w:basedOn w:val="a"/>
    <w:link w:val="33"/>
    <w:rsid w:val="00D24B0C"/>
    <w:pPr>
      <w:ind w:firstLine="567"/>
    </w:pPr>
    <w:rPr>
      <w:color w:val="FF0000"/>
      <w:sz w:val="22"/>
      <w:szCs w:val="20"/>
    </w:rPr>
  </w:style>
  <w:style w:type="paragraph" w:customStyle="1" w:styleId="12">
    <w:name w:val="Обычный1"/>
    <w:rsid w:val="00D24B0C"/>
    <w:pPr>
      <w:ind w:right="-680"/>
      <w:jc w:val="both"/>
    </w:pPr>
  </w:style>
  <w:style w:type="paragraph" w:customStyle="1" w:styleId="210">
    <w:name w:val="Список 21"/>
    <w:basedOn w:val="12"/>
    <w:rsid w:val="00D24B0C"/>
    <w:pPr>
      <w:ind w:left="566" w:hanging="283"/>
    </w:pPr>
  </w:style>
  <w:style w:type="paragraph" w:styleId="a6">
    <w:name w:val="Body Text Indent"/>
    <w:basedOn w:val="a"/>
    <w:rsid w:val="00D24B0C"/>
    <w:pPr>
      <w:ind w:firstLine="720"/>
    </w:pPr>
    <w:rPr>
      <w:rFonts w:ascii="Times New Roman CYR" w:hAnsi="Times New Roman CYR"/>
      <w:szCs w:val="20"/>
    </w:rPr>
  </w:style>
  <w:style w:type="paragraph" w:styleId="23">
    <w:name w:val="Body Text 2"/>
    <w:basedOn w:val="a"/>
    <w:rsid w:val="00D24B0C"/>
    <w:rPr>
      <w:sz w:val="22"/>
      <w:szCs w:val="20"/>
    </w:rPr>
  </w:style>
  <w:style w:type="paragraph" w:customStyle="1" w:styleId="ConsNormal">
    <w:name w:val="ConsNormal"/>
    <w:rsid w:val="00D24B0C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12"/>
    <w:rsid w:val="00D24B0C"/>
    <w:pPr>
      <w:ind w:firstLine="720"/>
    </w:pPr>
    <w:rPr>
      <w:sz w:val="22"/>
    </w:rPr>
  </w:style>
  <w:style w:type="paragraph" w:customStyle="1" w:styleId="310">
    <w:name w:val="Основной текст с отступом 31"/>
    <w:basedOn w:val="12"/>
    <w:rsid w:val="00D24B0C"/>
    <w:pPr>
      <w:ind w:left="426" w:hanging="426"/>
    </w:pPr>
    <w:rPr>
      <w:sz w:val="22"/>
    </w:rPr>
  </w:style>
  <w:style w:type="paragraph" w:styleId="34">
    <w:name w:val="Body Text 3"/>
    <w:basedOn w:val="a"/>
    <w:link w:val="35"/>
    <w:rsid w:val="00D24B0C"/>
    <w:rPr>
      <w:color w:val="FF0000"/>
      <w:sz w:val="22"/>
      <w:szCs w:val="20"/>
    </w:rPr>
  </w:style>
  <w:style w:type="character" w:styleId="a7">
    <w:name w:val="page number"/>
    <w:basedOn w:val="a0"/>
    <w:rsid w:val="00D24B0C"/>
  </w:style>
  <w:style w:type="paragraph" w:styleId="a8">
    <w:name w:val="footer"/>
    <w:basedOn w:val="a"/>
    <w:link w:val="a9"/>
    <w:rsid w:val="00D24B0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link w:val="ab"/>
    <w:semiHidden/>
    <w:rsid w:val="00DB5B5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976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976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3368"/>
    <w:rPr>
      <w:rFonts w:ascii="Arial" w:hAnsi="Arial"/>
      <w:b/>
      <w:sz w:val="16"/>
    </w:rPr>
  </w:style>
  <w:style w:type="character" w:customStyle="1" w:styleId="30">
    <w:name w:val="Заголовок 3 Знак"/>
    <w:basedOn w:val="a0"/>
    <w:link w:val="3"/>
    <w:rsid w:val="00C13368"/>
    <w:rPr>
      <w:b/>
      <w:sz w:val="24"/>
    </w:rPr>
  </w:style>
  <w:style w:type="character" w:customStyle="1" w:styleId="40">
    <w:name w:val="Заголовок 4 Знак"/>
    <w:basedOn w:val="a0"/>
    <w:link w:val="4"/>
    <w:rsid w:val="00C13368"/>
    <w:rPr>
      <w:rFonts w:ascii="Arial Narrow" w:hAnsi="Arial Narrow"/>
      <w:b/>
    </w:rPr>
  </w:style>
  <w:style w:type="character" w:customStyle="1" w:styleId="60">
    <w:name w:val="Заголовок 6 Знак"/>
    <w:basedOn w:val="a0"/>
    <w:link w:val="6"/>
    <w:rsid w:val="00C13368"/>
    <w:rPr>
      <w:rFonts w:ascii="Arial Narrow" w:hAnsi="Arial Narrow"/>
      <w:b/>
      <w:sz w:val="24"/>
      <w:shd w:val="clear" w:color="auto" w:fill="000000"/>
    </w:rPr>
  </w:style>
  <w:style w:type="character" w:customStyle="1" w:styleId="70">
    <w:name w:val="Заголовок 7 Знак"/>
    <w:basedOn w:val="a0"/>
    <w:link w:val="7"/>
    <w:semiHidden/>
    <w:rsid w:val="00C13368"/>
    <w:rPr>
      <w:rFonts w:ascii="Calibri" w:hAnsi="Calibri"/>
      <w:sz w:val="24"/>
      <w:szCs w:val="24"/>
    </w:rPr>
  </w:style>
  <w:style w:type="paragraph" w:styleId="ae">
    <w:name w:val="Body Text"/>
    <w:basedOn w:val="a"/>
    <w:link w:val="af"/>
    <w:rsid w:val="00C13368"/>
    <w:pPr>
      <w:spacing w:after="120"/>
    </w:pPr>
  </w:style>
  <w:style w:type="character" w:customStyle="1" w:styleId="af">
    <w:name w:val="Основной текст Знак"/>
    <w:basedOn w:val="a0"/>
    <w:link w:val="ae"/>
    <w:rsid w:val="00C13368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C13368"/>
    <w:rPr>
      <w:color w:val="FF0000"/>
      <w:sz w:val="22"/>
    </w:rPr>
  </w:style>
  <w:style w:type="character" w:customStyle="1" w:styleId="a9">
    <w:name w:val="Нижний колонтитул Знак"/>
    <w:basedOn w:val="a0"/>
    <w:link w:val="a8"/>
    <w:rsid w:val="00C13368"/>
  </w:style>
  <w:style w:type="character" w:customStyle="1" w:styleId="a4">
    <w:name w:val="Заголовок Знак"/>
    <w:basedOn w:val="a0"/>
    <w:link w:val="a3"/>
    <w:rsid w:val="00C13368"/>
    <w:rPr>
      <w:rFonts w:ascii="Times New Roman CYR" w:hAnsi="Times New Roman CYR"/>
      <w:b/>
    </w:rPr>
  </w:style>
  <w:style w:type="paragraph" w:styleId="af0">
    <w:name w:val="List Paragraph"/>
    <w:basedOn w:val="a"/>
    <w:uiPriority w:val="34"/>
    <w:qFormat/>
    <w:rsid w:val="00DA02E4"/>
    <w:pPr>
      <w:ind w:left="708"/>
    </w:pPr>
  </w:style>
  <w:style w:type="character" w:customStyle="1" w:styleId="10">
    <w:name w:val="Заголовок 1 Знак"/>
    <w:basedOn w:val="a0"/>
    <w:link w:val="1"/>
    <w:rsid w:val="009910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9910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3">
    <w:name w:val="Текст1"/>
    <w:basedOn w:val="a"/>
    <w:rsid w:val="009910D5"/>
    <w:rPr>
      <w:rFonts w:ascii="Courier New" w:hAnsi="Courier New"/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9910D5"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rsid w:val="009910D5"/>
    <w:pPr>
      <w:spacing w:before="120"/>
    </w:pPr>
    <w:rPr>
      <w:rFonts w:ascii="Arial" w:hAnsi="Arial"/>
      <w:szCs w:val="20"/>
    </w:rPr>
  </w:style>
  <w:style w:type="paragraph" w:customStyle="1" w:styleId="15">
    <w:name w:val="Обычный1"/>
    <w:rsid w:val="009910D5"/>
    <w:pPr>
      <w:spacing w:before="120"/>
      <w:ind w:right="-680"/>
      <w:jc w:val="both"/>
    </w:pPr>
    <w:rPr>
      <w:rFonts w:ascii="Helvetica" w:hAnsi="Helvetica"/>
      <w:sz w:val="24"/>
    </w:rPr>
  </w:style>
  <w:style w:type="paragraph" w:customStyle="1" w:styleId="af1">
    <w:name w:val="Îñí. òåêñò"/>
    <w:rsid w:val="009910D5"/>
    <w:pPr>
      <w:ind w:right="-680" w:firstLine="567"/>
      <w:jc w:val="both"/>
    </w:pPr>
    <w:rPr>
      <w:rFonts w:ascii="Pragmatica" w:hAnsi="Pragmatica" w:cs="Pragmatica"/>
      <w:color w:val="00000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E24E9F"/>
    <w:rPr>
      <w:color w:val="FF0000"/>
      <w:sz w:val="22"/>
    </w:rPr>
  </w:style>
  <w:style w:type="character" w:styleId="af2">
    <w:name w:val="annotation reference"/>
    <w:basedOn w:val="a0"/>
    <w:semiHidden/>
    <w:unhideWhenUsed/>
    <w:rsid w:val="00914CB5"/>
    <w:rPr>
      <w:sz w:val="16"/>
      <w:szCs w:val="16"/>
    </w:rPr>
  </w:style>
  <w:style w:type="paragraph" w:styleId="af3">
    <w:name w:val="annotation text"/>
    <w:basedOn w:val="a"/>
    <w:link w:val="af4"/>
    <w:unhideWhenUsed/>
    <w:rsid w:val="0091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14CB5"/>
  </w:style>
  <w:style w:type="paragraph" w:styleId="af5">
    <w:name w:val="annotation subject"/>
    <w:basedOn w:val="af3"/>
    <w:next w:val="af3"/>
    <w:link w:val="af6"/>
    <w:semiHidden/>
    <w:unhideWhenUsed/>
    <w:rsid w:val="00914CB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14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hyperlink" Target="consultantplus://offline/ref=993DF8AF6ECDF3A2B97D3393122D3A9D34313FA682CD7A7D654C36209BP14AJ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0" Type="http://schemas.openxmlformats.org/officeDocument/2006/relationships/customXml" Target="../customXml/item20.xml"/><Relationship Id="rId41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634-E108-4854-B511-22CE56BC5F5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984F9B9-21DB-44F4-A051-0BCC343C9F9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BB2F84B-DD02-47C2-8420-5C0C2461CF6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8DBE415-CE9A-44E2-9D00-F8B5DF60255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D74467C-9BFA-4AFA-B20C-94914F29E3D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4BA4437-42E9-407B-80E2-83AA03D16B9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C848E57-CF9D-4659-94B6-F30BA8EC32E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EC26D34-4806-4C6F-84B9-1939A249DAE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9E4A5CB-B192-433D-9C1A-EA553E8DB70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223DACA-3096-425C-AC82-EB7C29B57FA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9719AC7-0256-429D-9A24-48DF8CB04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B5C0A-2537-4BA4-B416-CF0DFCC43DD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10601C2-534D-4137-B126-C42B54B9222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94346A5-8F92-468D-826A-6CB5C982C01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0857EF3-ED53-4174-A89D-D41E6975243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FD65344E-5258-4D7C-AECA-7EB6F3047A4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06C5D42-B44E-47C1-8769-FE5C6566E30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9EE47C7-B779-4AE2-84C0-3BF124C4D94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C855820-727B-426C-9AB6-726D9225A59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49DBD05-08E9-460B-A6F2-2EC1C0A9EC8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88515E9-BAB7-492F-9662-5BADA1B3D4F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004229C-5DF9-414D-A54B-188E35897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31341-FD1A-4801-AE7E-B72A0CC4BBC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87300C88-91BB-471C-A6EE-A6C690CBB40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0D0C452-C12A-4358-A881-EA3E5533C44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8E23EF2-18C8-4D61-9083-66147BB9C26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1661F403-7762-4BBC-8401-5334A8BDDD57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E421C86-63B3-4A9F-B6E2-C8B54BD31AC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AB45EF83-4DDE-4AF0-B5A6-FADC88164A29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77812DEE-1EC3-423B-A26C-79AABBFDE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7ECE1-9848-4747-B6A7-16D9346356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A32F28-A4CC-4E96-A481-C611913D72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4AD520-9AE3-45AF-A5D3-97258DE7FAF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E7E8B5-99EC-4F2F-A915-FC98404B625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6909DE4-BA4D-43A1-B46A-F95EE031535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790CD3B-078E-40BD-AF05-502E3DCA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5753</Words>
  <Characters>45435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org</Company>
  <LinksUpToDate>false</LinksUpToDate>
  <CharactersWithSpaces>51086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consultantplus://offline/ref=993DF8AF6ECDF3A2B97D3393122D3A9D34313FA682CD7A7D654C36209BP14AJ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rezerv</dc:creator>
  <cp:lastModifiedBy>user-157</cp:lastModifiedBy>
  <cp:revision>5</cp:revision>
  <cp:lastPrinted>2021-07-15T13:09:00Z</cp:lastPrinted>
  <dcterms:created xsi:type="dcterms:W3CDTF">2021-08-05T14:55:00Z</dcterms:created>
  <dcterms:modified xsi:type="dcterms:W3CDTF">2021-08-06T11:05:00Z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 / в Архив">
    <vt:lpwstr>0</vt:lpwstr>
  </property>
  <property fmtid="{D5CDD505-2E9C-101B-9397-08002B2CF9AE}" pid="3" name="Утвержден">
    <vt:lpwstr>исп.Ионичева НЮ утв.20.12.11 пр.1969</vt:lpwstr>
  </property>
  <property fmtid="{D5CDD505-2E9C-101B-9397-08002B2CF9AE}" pid="4" name="Primary Category">
    <vt:lpwstr/>
  </property>
  <property fmtid="{D5CDD505-2E9C-101B-9397-08002B2CF9AE}" pid="5" name="Category Keywords">
    <vt:lpwstr/>
  </property>
  <property fmtid="{D5CDD505-2E9C-101B-9397-08002B2CF9AE}" pid="6" name="Review Status">
    <vt:lpwstr/>
  </property>
  <property fmtid="{D5CDD505-2E9C-101B-9397-08002B2CF9AE}" pid="7" name="Reviewer">
    <vt:lpwstr/>
  </property>
  <property fmtid="{D5CDD505-2E9C-101B-9397-08002B2CF9AE}" pid="8" name="Properites">
    <vt:lpwstr/>
  </property>
</Properties>
</file>