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E7E3" w14:textId="6DF593C0" w:rsidR="003E671D" w:rsidRDefault="003E671D" w:rsidP="003E67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УВАЖАЕМЫЕ КЛИЕНТЫ!</w:t>
      </w:r>
    </w:p>
    <w:p w14:paraId="211529D4" w14:textId="163E120F" w:rsidR="00B6429A" w:rsidRPr="00F77A22" w:rsidRDefault="00B6429A" w:rsidP="00B631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A22">
        <w:rPr>
          <w:rFonts w:ascii="Times New Roman" w:hAnsi="Times New Roman" w:cs="Times New Roman"/>
          <w:b/>
          <w:bCs/>
          <w:sz w:val="24"/>
          <w:szCs w:val="24"/>
        </w:rPr>
        <w:t>В связи со вступлением в силу с 3 ноября 2023 года изменений в Федеральный закон от 26 октября 2002 года № 127-ФЗ «О несостоятельности (банкротстве)» в части расширения доступности внесудебной процедуры банкротства граждан</w:t>
      </w:r>
      <w:r w:rsidR="003E671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77A22">
        <w:rPr>
          <w:rFonts w:ascii="Times New Roman" w:hAnsi="Times New Roman" w:cs="Times New Roman"/>
          <w:b/>
          <w:bCs/>
          <w:sz w:val="24"/>
          <w:szCs w:val="24"/>
        </w:rPr>
        <w:t xml:space="preserve"> АО «</w:t>
      </w:r>
      <w:proofErr w:type="spellStart"/>
      <w:r w:rsidRPr="00F77A22">
        <w:rPr>
          <w:rFonts w:ascii="Times New Roman" w:hAnsi="Times New Roman" w:cs="Times New Roman"/>
          <w:b/>
          <w:bCs/>
          <w:sz w:val="24"/>
          <w:szCs w:val="24"/>
        </w:rPr>
        <w:t>НДБанк</w:t>
      </w:r>
      <w:proofErr w:type="spellEnd"/>
      <w:r w:rsidRPr="00F77A22">
        <w:rPr>
          <w:rFonts w:ascii="Times New Roman" w:hAnsi="Times New Roman" w:cs="Times New Roman"/>
          <w:b/>
          <w:bCs/>
          <w:sz w:val="24"/>
          <w:szCs w:val="24"/>
        </w:rPr>
        <w:t>» информирует клиентов, имеющих сложности с исполнением обязательств по кредитным договорам, о возможных способах урегулирования, в том числе об использовании внесудебной процедуры банкротства</w:t>
      </w:r>
      <w:r w:rsidR="009D063A" w:rsidRPr="00F77A22">
        <w:rPr>
          <w:rFonts w:ascii="Times New Roman" w:hAnsi="Times New Roman" w:cs="Times New Roman"/>
          <w:b/>
          <w:bCs/>
          <w:sz w:val="24"/>
          <w:szCs w:val="24"/>
        </w:rPr>
        <w:t xml:space="preserve"> с её полным и пошаговым описанием.</w:t>
      </w:r>
    </w:p>
    <w:p w14:paraId="74762E91" w14:textId="7A0E60E1" w:rsidR="00F77A22" w:rsidRPr="00F77A22" w:rsidRDefault="00F77A22" w:rsidP="00F77A2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Информационная справка о процедуре внесудебного банкротства гражданина</w:t>
      </w:r>
    </w:p>
    <w:p w14:paraId="2E8A5FE1" w14:textId="77777777" w:rsidR="002C63DA" w:rsidRPr="004108A4" w:rsidRDefault="002C63DA" w:rsidP="00842C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8A4">
        <w:rPr>
          <w:rFonts w:ascii="Times New Roman" w:hAnsi="Times New Roman" w:cs="Times New Roman"/>
          <w:b/>
          <w:bCs/>
          <w:sz w:val="24"/>
          <w:szCs w:val="24"/>
        </w:rPr>
        <w:t>I. Общие положения.</w:t>
      </w:r>
    </w:p>
    <w:p w14:paraId="60D28A9C" w14:textId="38854120" w:rsidR="002C63DA" w:rsidRPr="004108A4" w:rsidRDefault="002C63DA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8A4">
        <w:rPr>
          <w:rFonts w:ascii="Times New Roman" w:hAnsi="Times New Roman" w:cs="Times New Roman"/>
          <w:sz w:val="24"/>
          <w:szCs w:val="24"/>
        </w:rPr>
        <w:t>Процедура внесудебного банкротства регулируется положениями параграфа 5</w:t>
      </w:r>
      <w:r w:rsidR="00B631EB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главы X Федерального закона от 26 октября 2002 г. № 127-ФЗ «О несостоятельности</w:t>
      </w:r>
      <w:r w:rsidR="00B631EB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(банкротстве)» (далее – Закон о банкротстве).</w:t>
      </w:r>
    </w:p>
    <w:p w14:paraId="22A5D949" w14:textId="7A1DB4A9" w:rsidR="002C63DA" w:rsidRPr="004108A4" w:rsidRDefault="002C63DA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8A4">
        <w:rPr>
          <w:rFonts w:ascii="Times New Roman" w:hAnsi="Times New Roman" w:cs="Times New Roman"/>
          <w:sz w:val="24"/>
          <w:szCs w:val="24"/>
        </w:rPr>
        <w:t>Федеральным законом от 4 августа 2023 г. № 474-ФЗ «О внесении изменений</w:t>
      </w:r>
      <w:r w:rsidR="00B631EB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в Федеральный закон «О несостоятельности (банкротстве)» и отдельные</w:t>
      </w:r>
      <w:r w:rsidR="00B631EB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Федерации» внесены изменения в Закон</w:t>
      </w:r>
      <w:r w:rsidR="00B631EB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о банкротстве, которые расширяют основания применения процедуры внесудебного</w:t>
      </w:r>
      <w:r w:rsidR="00B631EB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банкротства граждан.</w:t>
      </w:r>
      <w:r w:rsidR="00B631EB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Эти изменения вступ</w:t>
      </w:r>
      <w:r w:rsidR="003E671D">
        <w:rPr>
          <w:rFonts w:ascii="Times New Roman" w:hAnsi="Times New Roman" w:cs="Times New Roman"/>
          <w:sz w:val="24"/>
          <w:szCs w:val="24"/>
        </w:rPr>
        <w:t>или</w:t>
      </w:r>
      <w:r w:rsidRPr="004108A4">
        <w:rPr>
          <w:rFonts w:ascii="Times New Roman" w:hAnsi="Times New Roman" w:cs="Times New Roman"/>
          <w:sz w:val="24"/>
          <w:szCs w:val="24"/>
        </w:rPr>
        <w:t xml:space="preserve"> в силу с 3 ноября 2023 г., за исключением</w:t>
      </w:r>
      <w:r w:rsidR="00B631EB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положений, для которых установлены иные сроки вступления в силу.</w:t>
      </w:r>
    </w:p>
    <w:p w14:paraId="12812F6C" w14:textId="258381A8" w:rsidR="002C63DA" w:rsidRPr="004108A4" w:rsidRDefault="002C63DA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8A4">
        <w:rPr>
          <w:rFonts w:ascii="Times New Roman" w:hAnsi="Times New Roman" w:cs="Times New Roman"/>
          <w:sz w:val="24"/>
          <w:szCs w:val="24"/>
        </w:rPr>
        <w:t>Заявление о признании гражданина банкротом во внесудебном порядке</w:t>
      </w:r>
      <w:r w:rsidR="00B631EB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(далее – заявление) подается им по месту жительства или месту пребывания</w:t>
      </w:r>
      <w:r w:rsidR="00B631EB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в многофункциональный центр предоставления государственных и муниципальных</w:t>
      </w:r>
      <w:r w:rsidR="00B631EB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услуг (МФЦ).</w:t>
      </w:r>
    </w:p>
    <w:p w14:paraId="7D90B35D" w14:textId="5D044BE8" w:rsidR="002C63DA" w:rsidRPr="004108A4" w:rsidRDefault="002C63DA" w:rsidP="002D2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8A4">
        <w:rPr>
          <w:rFonts w:ascii="Times New Roman" w:hAnsi="Times New Roman" w:cs="Times New Roman"/>
          <w:sz w:val="24"/>
          <w:szCs w:val="24"/>
        </w:rPr>
        <w:t>Форма заявления, а также порядок заполнения и подачи заявления утверждены</w:t>
      </w:r>
      <w:r w:rsidR="002D2D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0958701"/>
      <w:r w:rsidRPr="00B03B2E">
        <w:rPr>
          <w:rFonts w:ascii="Times New Roman" w:hAnsi="Times New Roman" w:cs="Times New Roman"/>
          <w:sz w:val="24"/>
          <w:szCs w:val="24"/>
        </w:rPr>
        <w:t>приказом Минэкономразвития России от 4 августа 2020 г. № 497 «Об утверждении</w:t>
      </w:r>
      <w:r w:rsidR="00B631EB" w:rsidRPr="00B03B2E">
        <w:rPr>
          <w:rFonts w:ascii="Times New Roman" w:hAnsi="Times New Roman" w:cs="Times New Roman"/>
          <w:sz w:val="24"/>
          <w:szCs w:val="24"/>
        </w:rPr>
        <w:t xml:space="preserve"> </w:t>
      </w:r>
      <w:r w:rsidR="002D2D03" w:rsidRPr="00B03B2E">
        <w:rPr>
          <w:rFonts w:ascii="Times New Roman" w:hAnsi="Times New Roman" w:cs="Times New Roman"/>
          <w:sz w:val="24"/>
          <w:szCs w:val="24"/>
        </w:rPr>
        <w:t>ф</w:t>
      </w:r>
      <w:r w:rsidRPr="00B03B2E">
        <w:rPr>
          <w:rFonts w:ascii="Times New Roman" w:hAnsi="Times New Roman" w:cs="Times New Roman"/>
          <w:sz w:val="24"/>
          <w:szCs w:val="24"/>
        </w:rPr>
        <w:t>ормы, порядка заполнения и подачи заявления о признании гражданина банкротом</w:t>
      </w:r>
      <w:r w:rsidR="00B631EB" w:rsidRPr="00B03B2E">
        <w:rPr>
          <w:rFonts w:ascii="Times New Roman" w:hAnsi="Times New Roman" w:cs="Times New Roman"/>
          <w:sz w:val="24"/>
          <w:szCs w:val="24"/>
        </w:rPr>
        <w:t xml:space="preserve"> </w:t>
      </w:r>
      <w:r w:rsidRPr="00B03B2E">
        <w:rPr>
          <w:rFonts w:ascii="Times New Roman" w:hAnsi="Times New Roman" w:cs="Times New Roman"/>
          <w:sz w:val="24"/>
          <w:szCs w:val="24"/>
        </w:rPr>
        <w:t>во внесудебном порядке» (в редакции приказа Минэкономразвития России от 2 октября</w:t>
      </w:r>
      <w:r w:rsidR="00B631EB" w:rsidRPr="00B03B2E">
        <w:rPr>
          <w:rFonts w:ascii="Times New Roman" w:hAnsi="Times New Roman" w:cs="Times New Roman"/>
          <w:sz w:val="24"/>
          <w:szCs w:val="24"/>
        </w:rPr>
        <w:t xml:space="preserve"> </w:t>
      </w:r>
      <w:r w:rsidRPr="00B03B2E">
        <w:rPr>
          <w:rFonts w:ascii="Times New Roman" w:hAnsi="Times New Roman" w:cs="Times New Roman"/>
          <w:sz w:val="24"/>
          <w:szCs w:val="24"/>
        </w:rPr>
        <w:t>2023 г. № 684)</w:t>
      </w:r>
      <w:bookmarkEnd w:id="0"/>
      <w:r w:rsidRPr="00B03B2E">
        <w:rPr>
          <w:rFonts w:ascii="Times New Roman" w:hAnsi="Times New Roman" w:cs="Times New Roman"/>
          <w:sz w:val="24"/>
          <w:szCs w:val="24"/>
        </w:rPr>
        <w:t>.</w:t>
      </w:r>
      <w:r w:rsidR="00B03B2E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</w:p>
    <w:p w14:paraId="12730C27" w14:textId="13462D59" w:rsidR="002C63DA" w:rsidRDefault="002C63DA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8A4">
        <w:rPr>
          <w:rFonts w:ascii="Times New Roman" w:hAnsi="Times New Roman" w:cs="Times New Roman"/>
          <w:sz w:val="24"/>
          <w:szCs w:val="24"/>
        </w:rPr>
        <w:t>При подаче заявления гражданин обязан представить список всех известных ему</w:t>
      </w:r>
      <w:r w:rsidR="00B631EB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кредиторов, оформленный в соответствии с абзацем четвертым пункта 3 статьи 213.4</w:t>
      </w:r>
      <w:r w:rsidR="00B631EB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Закона о банкротстве (приказ Минэкономразвития России от 5 августа 2015 г. № 530</w:t>
      </w:r>
      <w:r w:rsidR="00B631EB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«Об утверждении форм документов, представляемых гражданином при обращении</w:t>
      </w:r>
      <w:r w:rsidR="00B631EB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в суд с заявлением о признании его банкротом»)</w:t>
      </w:r>
      <w:r w:rsidR="007621D5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Pr="004108A4">
        <w:rPr>
          <w:rFonts w:ascii="Times New Roman" w:hAnsi="Times New Roman" w:cs="Times New Roman"/>
          <w:sz w:val="24"/>
          <w:szCs w:val="24"/>
        </w:rPr>
        <w:t>.</w:t>
      </w:r>
    </w:p>
    <w:p w14:paraId="78A7CA6C" w14:textId="77777777" w:rsidR="002D2D03" w:rsidRPr="004108A4" w:rsidRDefault="002D2D03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26DDCA" w14:textId="580D8BD1" w:rsidR="002C63DA" w:rsidRDefault="002C63DA" w:rsidP="00F77A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8A4">
        <w:rPr>
          <w:rFonts w:ascii="Times New Roman" w:hAnsi="Times New Roman" w:cs="Times New Roman"/>
          <w:b/>
          <w:bCs/>
          <w:sz w:val="24"/>
          <w:szCs w:val="24"/>
        </w:rPr>
        <w:t>II. Основания для подачи заявления (пункт 1 статьи 223.2 Закона</w:t>
      </w:r>
      <w:r w:rsidR="00B631EB" w:rsidRPr="00410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b/>
          <w:bCs/>
          <w:sz w:val="24"/>
          <w:szCs w:val="24"/>
        </w:rPr>
        <w:t>о банкротстве), которые включают в себя для всех заявителей – требование</w:t>
      </w:r>
      <w:r w:rsidR="00B631EB" w:rsidRPr="00410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b/>
          <w:bCs/>
          <w:sz w:val="24"/>
          <w:szCs w:val="24"/>
        </w:rPr>
        <w:t>к размеру обязательств и иные основания в зависимости от конкретной ситуации.</w:t>
      </w:r>
    </w:p>
    <w:p w14:paraId="1AB9B110" w14:textId="77777777" w:rsidR="002D2D03" w:rsidRPr="004108A4" w:rsidRDefault="002D2D03" w:rsidP="007B0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E6ACB" w14:textId="49BF59CE" w:rsidR="002C63DA" w:rsidRDefault="00CC4955" w:rsidP="007B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63DA" w:rsidRPr="004108A4">
        <w:rPr>
          <w:rFonts w:ascii="Times New Roman" w:hAnsi="Times New Roman" w:cs="Times New Roman"/>
          <w:sz w:val="24"/>
          <w:szCs w:val="24"/>
        </w:rPr>
        <w:t>бщий размер денежных обязательств и обязанностей по уплате обязательных</w:t>
      </w:r>
      <w:r w:rsidR="00B631EB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="002C63DA" w:rsidRPr="004108A4">
        <w:rPr>
          <w:rFonts w:ascii="Times New Roman" w:hAnsi="Times New Roman" w:cs="Times New Roman"/>
          <w:sz w:val="24"/>
          <w:szCs w:val="24"/>
        </w:rPr>
        <w:t>платежей гражданина (без учета предусмотренных абзацем четвертым пункта 2</w:t>
      </w:r>
      <w:r w:rsidR="00B631EB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="002C63DA" w:rsidRPr="004108A4">
        <w:rPr>
          <w:rFonts w:ascii="Times New Roman" w:hAnsi="Times New Roman" w:cs="Times New Roman"/>
          <w:sz w:val="24"/>
          <w:szCs w:val="24"/>
        </w:rPr>
        <w:t>статьи 4 Закона о банкротстве), в том числе обязательств, срок исполнения которых</w:t>
      </w:r>
      <w:r w:rsidR="00B631EB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="002C63DA" w:rsidRPr="004108A4">
        <w:rPr>
          <w:rFonts w:ascii="Times New Roman" w:hAnsi="Times New Roman" w:cs="Times New Roman"/>
          <w:sz w:val="24"/>
          <w:szCs w:val="24"/>
        </w:rPr>
        <w:t>не наступил, обязательств по уплате алиментов и обязательств по договору</w:t>
      </w:r>
      <w:r w:rsidR="00B631EB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="002C63DA" w:rsidRPr="004108A4">
        <w:rPr>
          <w:rFonts w:ascii="Times New Roman" w:hAnsi="Times New Roman" w:cs="Times New Roman"/>
          <w:sz w:val="24"/>
          <w:szCs w:val="24"/>
        </w:rPr>
        <w:t>поручительства независимо от просрочки основного должника, составляет</w:t>
      </w:r>
      <w:r w:rsidR="00B631EB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="002C63DA" w:rsidRPr="004108A4">
        <w:rPr>
          <w:rFonts w:ascii="Times New Roman" w:hAnsi="Times New Roman" w:cs="Times New Roman"/>
          <w:sz w:val="24"/>
          <w:szCs w:val="24"/>
        </w:rPr>
        <w:t>не менее 25 тысяч рублей и не более 1 миллиона рублей.</w:t>
      </w:r>
    </w:p>
    <w:p w14:paraId="4CE5050F" w14:textId="77777777" w:rsidR="00F77A22" w:rsidRDefault="00F77A22" w:rsidP="007B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AEE3F4" w14:textId="77777777" w:rsidR="002C63DA" w:rsidRPr="002D2D03" w:rsidRDefault="002C63DA" w:rsidP="00F77A22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D03">
        <w:rPr>
          <w:rFonts w:ascii="Times New Roman" w:hAnsi="Times New Roman" w:cs="Times New Roman"/>
          <w:b/>
          <w:bCs/>
          <w:sz w:val="24"/>
          <w:szCs w:val="24"/>
        </w:rPr>
        <w:t>Гражданин имеет право обратиться с заявлением при наличии одного</w:t>
      </w:r>
      <w:r w:rsidR="00B631EB" w:rsidRPr="002D2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2D03">
        <w:rPr>
          <w:rFonts w:ascii="Times New Roman" w:hAnsi="Times New Roman" w:cs="Times New Roman"/>
          <w:b/>
          <w:bCs/>
          <w:sz w:val="24"/>
          <w:szCs w:val="24"/>
        </w:rPr>
        <w:t>из следующих оснований:</w:t>
      </w:r>
    </w:p>
    <w:p w14:paraId="5380685A" w14:textId="77777777" w:rsidR="002D2D03" w:rsidRPr="002D2D03" w:rsidRDefault="002D2D03" w:rsidP="002D2D0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97F07" w14:textId="7C321471" w:rsidR="002C63DA" w:rsidRPr="004108A4" w:rsidRDefault="002C63DA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8A4">
        <w:rPr>
          <w:rFonts w:ascii="Times New Roman" w:hAnsi="Times New Roman" w:cs="Times New Roman"/>
          <w:b/>
          <w:bCs/>
          <w:sz w:val="24"/>
          <w:szCs w:val="24"/>
        </w:rPr>
        <w:t>Основание 1 (для любых граждан с оконченным исполнительным</w:t>
      </w:r>
      <w:r w:rsidR="004108A4" w:rsidRPr="00410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b/>
          <w:bCs/>
          <w:sz w:val="24"/>
          <w:szCs w:val="24"/>
        </w:rPr>
        <w:t>производством)</w:t>
      </w:r>
      <w:r w:rsidRPr="004108A4">
        <w:rPr>
          <w:rFonts w:ascii="Times New Roman" w:hAnsi="Times New Roman" w:cs="Times New Roman"/>
          <w:sz w:val="24"/>
          <w:szCs w:val="24"/>
        </w:rPr>
        <w:t xml:space="preserve"> – в отношении гражданина на дату подачи заявления окончено</w:t>
      </w:r>
      <w:r w:rsidR="004108A4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исполнительное производство в связи с возвращением исполнительного документа</w:t>
      </w:r>
      <w:r w:rsidR="004108A4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взыскателю на основании пункта 4 части 1 статьи 46 Федерального закона от 2 октября</w:t>
      </w:r>
      <w:r w:rsidR="004108A4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2007 г. № 229-ФЗ «Об исполнительном производстве» (независимо от объема и состава</w:t>
      </w:r>
      <w:r w:rsidR="004108A4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требований взыскателя) и не имеется иных неоконченных или не прекращенных</w:t>
      </w:r>
      <w:r w:rsidR="004108A4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исполнительных производств по взысканию денежных средств, возбужденных после</w:t>
      </w:r>
      <w:r w:rsidR="004108A4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возвращения исполнительного документа взыскателю.</w:t>
      </w:r>
    </w:p>
    <w:p w14:paraId="72752123" w14:textId="77777777" w:rsidR="000A191E" w:rsidRDefault="000A191E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CDD0A0" w14:textId="296A6A1A" w:rsidR="002C63DA" w:rsidRDefault="002C63DA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8A4">
        <w:rPr>
          <w:rFonts w:ascii="Times New Roman" w:hAnsi="Times New Roman" w:cs="Times New Roman"/>
          <w:sz w:val="24"/>
          <w:szCs w:val="24"/>
        </w:rPr>
        <w:t>По указанному основанию заявление может быть подано любым гражданином,</w:t>
      </w:r>
      <w:r w:rsidR="004108A4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не важно, является ли он пенсионером, получателем пособия или не является таковым.</w:t>
      </w:r>
    </w:p>
    <w:p w14:paraId="7C3F157F" w14:textId="77777777" w:rsidR="002D2D03" w:rsidRPr="004108A4" w:rsidRDefault="002D2D03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C92DB6" w14:textId="77777777" w:rsidR="002C63DA" w:rsidRPr="004108A4" w:rsidRDefault="002C63DA" w:rsidP="007B0F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108A4">
        <w:rPr>
          <w:rFonts w:ascii="Times New Roman" w:hAnsi="Times New Roman" w:cs="Times New Roman"/>
          <w:b/>
          <w:bCs/>
          <w:sz w:val="24"/>
          <w:szCs w:val="24"/>
        </w:rPr>
        <w:t>Основание 2 (для пенсионеров)</w:t>
      </w:r>
      <w:r w:rsidRPr="004108A4">
        <w:rPr>
          <w:rFonts w:ascii="Times New Roman" w:hAnsi="Times New Roman" w:cs="Times New Roman"/>
          <w:sz w:val="24"/>
          <w:szCs w:val="24"/>
        </w:rPr>
        <w:t xml:space="preserve"> – соблюдаются одновременно условия:</w:t>
      </w:r>
    </w:p>
    <w:p w14:paraId="4F9BBA47" w14:textId="4800E86F" w:rsidR="002C63DA" w:rsidRPr="004108A4" w:rsidRDefault="002C63DA" w:rsidP="007B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A4">
        <w:rPr>
          <w:rFonts w:ascii="Times New Roman" w:hAnsi="Times New Roman" w:cs="Times New Roman"/>
          <w:sz w:val="24"/>
          <w:szCs w:val="24"/>
        </w:rPr>
        <w:t>а) основной доход гражданина составляет страховая пенсия (с учетом</w:t>
      </w:r>
      <w:r w:rsidR="004108A4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фиксированной выплаты к страховой пенсии, повышений фиксированной выплаты</w:t>
      </w:r>
      <w:r w:rsidR="004108A4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к страховой пенсии), пенсия по государственному пенсионному обеспечению,</w:t>
      </w:r>
      <w:r w:rsidR="004108A4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накопительная пенсия, срочная пенсионная выплата или пенсия, назначенная</w:t>
      </w:r>
      <w:r w:rsidR="004108A4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от 12 февраля 1993 г. № 4468-I</w:t>
      </w:r>
      <w:r w:rsidR="004108A4" w:rsidRPr="004108A4">
        <w:rPr>
          <w:rFonts w:ascii="Times New Roman" w:hAnsi="Times New Roman" w:cs="Times New Roman"/>
          <w:sz w:val="24"/>
          <w:szCs w:val="24"/>
        </w:rPr>
        <w:t xml:space="preserve">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</w:t>
      </w:r>
      <w:r w:rsidRPr="004108A4">
        <w:rPr>
          <w:rFonts w:ascii="Times New Roman" w:hAnsi="Times New Roman" w:cs="Times New Roman"/>
          <w:sz w:val="24"/>
          <w:szCs w:val="24"/>
        </w:rPr>
        <w:t>;</w:t>
      </w:r>
    </w:p>
    <w:p w14:paraId="1A98CA4D" w14:textId="32BC0559" w:rsidR="002C63DA" w:rsidRPr="004108A4" w:rsidRDefault="002C63DA" w:rsidP="007B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A4">
        <w:rPr>
          <w:rFonts w:ascii="Times New Roman" w:hAnsi="Times New Roman" w:cs="Times New Roman"/>
          <w:sz w:val="24"/>
          <w:szCs w:val="24"/>
        </w:rPr>
        <w:t>б) выданный не позднее чем за 1 год до даты обращения с заявлением</w:t>
      </w:r>
      <w:r w:rsidR="004108A4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исполнительный документ имущественного характера предъявлялся к исполнению</w:t>
      </w:r>
      <w:r w:rsidR="004108A4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(направлялся для исполнения) в порядке, предусмотренном законодательством</w:t>
      </w:r>
      <w:r w:rsidR="004108A4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Российской Федерации об исполнительном производстве, и данные требования</w:t>
      </w:r>
      <w:r w:rsidR="004108A4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не исполнены или исполнены частично;</w:t>
      </w:r>
    </w:p>
    <w:p w14:paraId="73577653" w14:textId="7E0B7F91" w:rsidR="002C63DA" w:rsidRDefault="002C63DA" w:rsidP="007B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A4">
        <w:rPr>
          <w:rFonts w:ascii="Times New Roman" w:hAnsi="Times New Roman" w:cs="Times New Roman"/>
          <w:sz w:val="24"/>
          <w:szCs w:val="24"/>
        </w:rPr>
        <w:t>в) у гражданина на дату подачи заявления отсутствует имущество, на которое</w:t>
      </w:r>
      <w:r w:rsidR="004108A4" w:rsidRP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может быть обращено взыскание, за исключением указанного выше дохода.</w:t>
      </w:r>
    </w:p>
    <w:p w14:paraId="1A29E1ED" w14:textId="77777777" w:rsidR="002D2D03" w:rsidRPr="004108A4" w:rsidRDefault="002D2D03" w:rsidP="007B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F6122" w14:textId="77777777" w:rsidR="002C63DA" w:rsidRPr="004108A4" w:rsidRDefault="002C63DA" w:rsidP="007B0F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108A4">
        <w:rPr>
          <w:rFonts w:ascii="Times New Roman" w:hAnsi="Times New Roman" w:cs="Times New Roman"/>
          <w:b/>
          <w:bCs/>
          <w:sz w:val="24"/>
          <w:szCs w:val="24"/>
        </w:rPr>
        <w:t>Основание 3 (для получателей пособий)</w:t>
      </w:r>
      <w:r w:rsidRPr="004108A4">
        <w:rPr>
          <w:rFonts w:ascii="Times New Roman" w:hAnsi="Times New Roman" w:cs="Times New Roman"/>
          <w:sz w:val="24"/>
          <w:szCs w:val="24"/>
        </w:rPr>
        <w:t xml:space="preserve"> – соблюдаются одновременно условия:</w:t>
      </w:r>
    </w:p>
    <w:p w14:paraId="341D9C5B" w14:textId="7385EE40" w:rsidR="002C63DA" w:rsidRPr="004108A4" w:rsidRDefault="002C63DA" w:rsidP="007B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A4">
        <w:rPr>
          <w:rFonts w:ascii="Times New Roman" w:hAnsi="Times New Roman" w:cs="Times New Roman"/>
          <w:sz w:val="24"/>
          <w:szCs w:val="24"/>
        </w:rPr>
        <w:t>а) гражданин является получателем ежемесячного пособия в связи с рождением</w:t>
      </w:r>
      <w:r w:rsid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и воспитанием ребенка в соответствии со статьей 9 Федерального закона от 19 мая</w:t>
      </w:r>
      <w:r w:rsid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1995 г. № 81-ФЗ «О государственных пособиях гражданам, имеющим детей»;</w:t>
      </w:r>
    </w:p>
    <w:p w14:paraId="0D9BDA45" w14:textId="24B28857" w:rsidR="002C63DA" w:rsidRPr="004108A4" w:rsidRDefault="002C63DA" w:rsidP="007B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A4">
        <w:rPr>
          <w:rFonts w:ascii="Times New Roman" w:hAnsi="Times New Roman" w:cs="Times New Roman"/>
          <w:sz w:val="24"/>
          <w:szCs w:val="24"/>
        </w:rPr>
        <w:t>б) выданный не позднее чем за 1 год до даты обращения с заявлением</w:t>
      </w:r>
      <w:r w:rsid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исполнительный документ имущественного характера предъявлялся к исполнению</w:t>
      </w:r>
      <w:r w:rsid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(направлялся для исполнения) в порядке, предусмотренном законодательством</w:t>
      </w:r>
      <w:r w:rsid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Российской Федерации об исполнительном производстве, и данные требования</w:t>
      </w:r>
      <w:r w:rsid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не исполнены или исполнены частично;</w:t>
      </w:r>
    </w:p>
    <w:p w14:paraId="43D95755" w14:textId="0FDAE233" w:rsidR="002C63DA" w:rsidRDefault="002C63DA" w:rsidP="007B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A4">
        <w:rPr>
          <w:rFonts w:ascii="Times New Roman" w:hAnsi="Times New Roman" w:cs="Times New Roman"/>
          <w:sz w:val="24"/>
          <w:szCs w:val="24"/>
        </w:rPr>
        <w:t>в) у гражданина на дату подачи заявления отсутствует имущество, на которое</w:t>
      </w:r>
      <w:r w:rsidR="004108A4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может быть обращено взыскание.</w:t>
      </w:r>
    </w:p>
    <w:p w14:paraId="5B24870E" w14:textId="77777777" w:rsidR="002D2D03" w:rsidRPr="004108A4" w:rsidRDefault="002D2D03" w:rsidP="007B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D9F6D" w14:textId="235E1DB2" w:rsidR="002C63DA" w:rsidRDefault="002C63DA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485">
        <w:rPr>
          <w:rFonts w:ascii="Times New Roman" w:hAnsi="Times New Roman" w:cs="Times New Roman"/>
          <w:b/>
          <w:bCs/>
          <w:sz w:val="24"/>
          <w:szCs w:val="24"/>
        </w:rPr>
        <w:t>Основание 4 (для любых граждан)</w:t>
      </w:r>
      <w:r w:rsidRPr="004108A4">
        <w:rPr>
          <w:rFonts w:ascii="Times New Roman" w:hAnsi="Times New Roman" w:cs="Times New Roman"/>
          <w:sz w:val="24"/>
          <w:szCs w:val="24"/>
        </w:rPr>
        <w:t xml:space="preserve"> – выданный не позднее чем за 7 лет до даты</w:t>
      </w:r>
      <w:r w:rsidR="00BC2485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обращения с заявлением исполнительный документ имущественного характера</w:t>
      </w:r>
      <w:r w:rsidR="00BC2485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предъявлялся к исполнению (направлялся для исполнения) в порядке, предусмотренном</w:t>
      </w:r>
      <w:r w:rsidR="00BC2485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об исполнительном производстве, и данные</w:t>
      </w:r>
      <w:r w:rsidR="00BC2485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требования не исполнены или исполнены частично.</w:t>
      </w:r>
    </w:p>
    <w:p w14:paraId="6CA607EF" w14:textId="77777777" w:rsidR="002D2D03" w:rsidRPr="004108A4" w:rsidRDefault="002D2D03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C52A2E" w14:textId="388B4699" w:rsidR="002C63DA" w:rsidRDefault="002C63DA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8A4">
        <w:rPr>
          <w:rFonts w:ascii="Times New Roman" w:hAnsi="Times New Roman" w:cs="Times New Roman"/>
          <w:sz w:val="24"/>
          <w:szCs w:val="24"/>
        </w:rPr>
        <w:t>По указанному основанию заявление может быть подано любым гражданином,</w:t>
      </w:r>
      <w:r w:rsidR="00BC2485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не важно, является ли он пенсионером, получателем пособия или не является таковыми.</w:t>
      </w:r>
    </w:p>
    <w:p w14:paraId="4E70EE3B" w14:textId="08FFE665" w:rsidR="002C63DA" w:rsidRDefault="002C63DA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8A4">
        <w:rPr>
          <w:rFonts w:ascii="Times New Roman" w:hAnsi="Times New Roman" w:cs="Times New Roman"/>
          <w:sz w:val="24"/>
          <w:szCs w:val="24"/>
        </w:rPr>
        <w:t>При подаче гражданином заявления по Основаниям 2-4 к заявлению обязательно</w:t>
      </w:r>
      <w:r w:rsidR="007B0FAA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прилагаются справки, подтверждающие соответствие условиям, указанным</w:t>
      </w:r>
      <w:r w:rsidR="007B0FAA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в подпунктах «а» и «б» Основания 2, Основания 3, Основании 4.</w:t>
      </w:r>
    </w:p>
    <w:p w14:paraId="5C367147" w14:textId="77777777" w:rsidR="00F77A22" w:rsidRPr="004108A4" w:rsidRDefault="00F77A22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71657F" w14:textId="2FA4A0AA" w:rsidR="002C63DA" w:rsidRDefault="002C63DA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8A4">
        <w:rPr>
          <w:rFonts w:ascii="Times New Roman" w:hAnsi="Times New Roman" w:cs="Times New Roman"/>
          <w:sz w:val="24"/>
          <w:szCs w:val="24"/>
        </w:rPr>
        <w:t>Формы таких справок утверждены приказом Минэкономразвития России</w:t>
      </w:r>
      <w:r w:rsidR="007B0FAA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от 9 октября 2023 г. № 706 «Об утверждении форм заявлений о выдаче справок,</w:t>
      </w:r>
      <w:r w:rsidR="007B0FAA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прилагаемых к заявлению гражданина о признании его банкротом во внесудебном</w:t>
      </w:r>
      <w:r w:rsidR="007B0FAA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порядке, и форм таких справок</w:t>
      </w:r>
      <w:r w:rsidR="000A191E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  <w:r w:rsidRPr="004108A4">
        <w:rPr>
          <w:rFonts w:ascii="Times New Roman" w:hAnsi="Times New Roman" w:cs="Times New Roman"/>
          <w:sz w:val="24"/>
          <w:szCs w:val="24"/>
        </w:rPr>
        <w:t>» (далее – приказ № 706).</w:t>
      </w:r>
    </w:p>
    <w:p w14:paraId="59B45480" w14:textId="77777777" w:rsidR="00F77A22" w:rsidRDefault="00F77A22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73E703" w14:textId="241CF616" w:rsidR="002C63DA" w:rsidRDefault="002C63DA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8A4">
        <w:rPr>
          <w:rFonts w:ascii="Times New Roman" w:hAnsi="Times New Roman" w:cs="Times New Roman"/>
          <w:sz w:val="24"/>
          <w:szCs w:val="24"/>
        </w:rPr>
        <w:t>При подаче гражданином заявления по Основанию 2 обязательно должны быть</w:t>
      </w:r>
      <w:r w:rsidR="007B0FAA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приложены две справки – по формам согласно приложениям № 5 и № 7 к приказу</w:t>
      </w:r>
      <w:r w:rsidR="007B0FAA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№ 706.</w:t>
      </w:r>
    </w:p>
    <w:p w14:paraId="20F88FC6" w14:textId="170F4BAA" w:rsidR="002C63DA" w:rsidRDefault="002C63DA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8A4">
        <w:rPr>
          <w:rFonts w:ascii="Times New Roman" w:hAnsi="Times New Roman" w:cs="Times New Roman"/>
          <w:sz w:val="24"/>
          <w:szCs w:val="24"/>
        </w:rPr>
        <w:t>При подаче гражданином заявления по Основанию 3 обязательно должны быть</w:t>
      </w:r>
      <w:r w:rsidR="007B0FAA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приложены две справки – по формам согласно приложениям № 6 и № 7 к приказу</w:t>
      </w:r>
      <w:r w:rsidR="007B0FAA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№ 706.</w:t>
      </w:r>
    </w:p>
    <w:p w14:paraId="3D33C2DE" w14:textId="5A9EC9A9" w:rsidR="002C63DA" w:rsidRDefault="002C63DA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8A4">
        <w:rPr>
          <w:rFonts w:ascii="Times New Roman" w:hAnsi="Times New Roman" w:cs="Times New Roman"/>
          <w:sz w:val="24"/>
          <w:szCs w:val="24"/>
        </w:rPr>
        <w:t>При подаче гражданином заявления по Основанию 4 обязательно должна быть</w:t>
      </w:r>
      <w:r w:rsidR="007B0FAA">
        <w:rPr>
          <w:rFonts w:ascii="Times New Roman" w:hAnsi="Times New Roman" w:cs="Times New Roman"/>
          <w:sz w:val="24"/>
          <w:szCs w:val="24"/>
        </w:rPr>
        <w:t xml:space="preserve"> </w:t>
      </w:r>
      <w:r w:rsidRPr="004108A4">
        <w:rPr>
          <w:rFonts w:ascii="Times New Roman" w:hAnsi="Times New Roman" w:cs="Times New Roman"/>
          <w:sz w:val="24"/>
          <w:szCs w:val="24"/>
        </w:rPr>
        <w:t>приложена справка по форме согласно приложению № 8 к приказу № 706.</w:t>
      </w:r>
      <w:r w:rsidR="000A191E" w:rsidRPr="000A19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B4F3C" w14:textId="7F0B676B" w:rsidR="009D063A" w:rsidRDefault="009D063A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E84591" w14:textId="7FF2D996" w:rsidR="0005608E" w:rsidRDefault="00EA4747" w:rsidP="00F77A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08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05608E">
        <w:rPr>
          <w:rFonts w:ascii="Times New Roman" w:hAnsi="Times New Roman" w:cs="Times New Roman"/>
          <w:b/>
          <w:bCs/>
          <w:sz w:val="24"/>
          <w:szCs w:val="24"/>
        </w:rPr>
        <w:t>. Регулирование вопроса включения в ЕФРСБ проекта сообщения о возбуждении процедуры внесудебного банкротства или возврата заявления при подаче гражданином заявления по Основанию 1 (пункт 5 статьи 223.2 Закона о банкротстве).</w:t>
      </w:r>
    </w:p>
    <w:p w14:paraId="47BCC092" w14:textId="77777777" w:rsidR="0005608E" w:rsidRPr="0005608E" w:rsidRDefault="0005608E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EEC07" w14:textId="2F346E24" w:rsidR="0005608E" w:rsidRDefault="00EA4747" w:rsidP="00056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47">
        <w:rPr>
          <w:rFonts w:ascii="Times New Roman" w:hAnsi="Times New Roman" w:cs="Times New Roman"/>
          <w:sz w:val="24"/>
          <w:szCs w:val="24"/>
        </w:rPr>
        <w:t>При подаче гражданином заявления по Основанию 1 МФЦ в течение 1 рабочего дня со дня получения заявления проверяет наличие сведений о возвращении исполнительного документа взыскателю по основаниям, предусмотренным пунктом 4 части 1 статьи 46 Федерального закона от 2 октября 2007 г. № 229-ФЗ «Об исполнительном производстве», а также отсутствие сведений о ведении иных исполнительных производств, возбужденных после даты возвращения исполнительного документа взыскателю и не оконченных или не прекращенных на момент проверки сведений, с использованием общедоступных сведений банка данных в исполнительном производстве, размещенных на сайте ФССП России в сети «Интернет» в соответствии с пунктами 3, 5 и 9 части 3 статьи 6.1 Федерального закона от 2 октября 2007 г. № 229-ФЗ «Об исполнительном производстве».</w:t>
      </w:r>
    </w:p>
    <w:p w14:paraId="0D6DC173" w14:textId="77777777" w:rsidR="0005608E" w:rsidRDefault="00EA4747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47">
        <w:rPr>
          <w:rFonts w:ascii="Times New Roman" w:hAnsi="Times New Roman" w:cs="Times New Roman"/>
          <w:sz w:val="24"/>
          <w:szCs w:val="24"/>
        </w:rPr>
        <w:t>Если в банке данных в исполнительном производстве содержатся сведения о возвращении исполнительного документа взыскателю по основаниям, предусмотренным пунктом 4 части 1 статьи 46 Федерального закона от 2 октября 2007 г. № 229-ФЗ «Об исполнительном производстве», и отсутствуют сведения о ведении иных исполнительных производств, возбужденных после даты возвращения исполнительного документа взыскателю и не оконченных или не прекращенных на момент проверки сведений, МФЦ в течение 3 рабочих дней включает в Единый федеральный реестр сведений о банкротстве (ЕФРСБ) проект сообщения о возбуждении процедуры внесудебного банкротства, которое не подлежит размещению в открытом доступе в сети «Интернет».</w:t>
      </w:r>
    </w:p>
    <w:p w14:paraId="2520BFD5" w14:textId="77777777" w:rsidR="0005608E" w:rsidRDefault="00EA4747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47">
        <w:rPr>
          <w:rFonts w:ascii="Times New Roman" w:hAnsi="Times New Roman" w:cs="Times New Roman"/>
          <w:sz w:val="24"/>
          <w:szCs w:val="24"/>
        </w:rPr>
        <w:t xml:space="preserve">Если в банке данных в исполнительном производстве не содержатся сведения о возвращении исполнительного документа взыскателю по основаниям, 5 предусмотренным пунктом 4 части 1 статьи 46 Федерального закона от 2 октября 2007 г. № 229-ФЗ «Об исполнительном производстве», или при наличии сведений о возвращении исполнительного документа взыскателю по основаниям, предусмотренным пунктом 4 </w:t>
      </w:r>
      <w:r w:rsidRPr="00EA4747">
        <w:rPr>
          <w:rFonts w:ascii="Times New Roman" w:hAnsi="Times New Roman" w:cs="Times New Roman"/>
          <w:sz w:val="24"/>
          <w:szCs w:val="24"/>
        </w:rPr>
        <w:lastRenderedPageBreak/>
        <w:t xml:space="preserve">части 1 статьи 46 Федерального закона от 2 октября 2007 г. № 229-ФЗ «Об исполнительном производстве», в банке данных в исполнительном производстве содержатся сведения об исполнительном производстве, возбужденном после даты возвращения исполнительного документа взыскателю и не оконченном или не прекращенном на момент проверки сведений, МФЦ в течение трех рабочих дней возвращает гражданину поданное им заявление о признании его банкротом во внесудебном порядке с указанием причины возврата. </w:t>
      </w:r>
    </w:p>
    <w:p w14:paraId="735E48E0" w14:textId="77777777" w:rsidR="0005608E" w:rsidRDefault="0005608E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7C2D98" w14:textId="031EBA2E" w:rsidR="0005608E" w:rsidRDefault="00EA4747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47">
        <w:rPr>
          <w:rFonts w:ascii="Times New Roman" w:hAnsi="Times New Roman" w:cs="Times New Roman"/>
          <w:sz w:val="24"/>
          <w:szCs w:val="24"/>
        </w:rPr>
        <w:t xml:space="preserve">В случае включения МФЦ в ЕФРСБ проекта сообщения о возбуждении процедуры внесудебного банкротства и отсутствия указанных в пункте 5.7 статьи 223.2 Закона о банкротстве оснований для размещения в ЕФРСБ сообщения о возврате заявления о признании гражданина банкротом во внесудебном порядке оператор ЕФРСБ с использованием программно-аппаратного комплекса ЕФРСБ в течение одного рабочего дня обеспечивает размещение в ЕФРСБ сведений о возбуждении процедуры внесудебного банкротства гражданина. </w:t>
      </w:r>
    </w:p>
    <w:p w14:paraId="4CD9337A" w14:textId="77777777" w:rsidR="0005608E" w:rsidRDefault="0005608E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677E01" w14:textId="7C48CE7D" w:rsidR="0005608E" w:rsidRPr="0005608E" w:rsidRDefault="0005608E" w:rsidP="00F77A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08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EA4747" w:rsidRPr="0005608E">
        <w:rPr>
          <w:rFonts w:ascii="Times New Roman" w:hAnsi="Times New Roman" w:cs="Times New Roman"/>
          <w:b/>
          <w:bCs/>
          <w:sz w:val="24"/>
          <w:szCs w:val="24"/>
        </w:rPr>
        <w:t>V. Регулирование вопроса включения в ЕФРСБ проекта сообщения о возбуждении процедуры внесудебного банкротства или возврата заявления при подаче гражданином заявления по Основаниям 2-4 (пункты 5, 5.8 статьи 223.2 Закона о банкротстве).</w:t>
      </w:r>
    </w:p>
    <w:p w14:paraId="0FF25E14" w14:textId="77777777" w:rsidR="0005608E" w:rsidRDefault="0005608E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408D58" w14:textId="77777777" w:rsidR="0005608E" w:rsidRDefault="00EA4747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47">
        <w:rPr>
          <w:rFonts w:ascii="Times New Roman" w:hAnsi="Times New Roman" w:cs="Times New Roman"/>
          <w:sz w:val="24"/>
          <w:szCs w:val="24"/>
        </w:rPr>
        <w:t xml:space="preserve">При подаче гражданином заявления по Основаниям 2-4 МФЦ в течение 1 рабочего дня, следующего за днем получения заявления, включает в ЕФРСБ проект сообщения о возбуждении процедуры внесудебного банкротства, которое не подлежит размещению в открытом доступе в сети «Интернет». Одновременно в ЕФРСБ включаются также сведения о представлении гражданином справок, указанных выше в разделе </w:t>
      </w:r>
      <w:r w:rsidR="0005608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4747">
        <w:rPr>
          <w:rFonts w:ascii="Times New Roman" w:hAnsi="Times New Roman" w:cs="Times New Roman"/>
          <w:sz w:val="24"/>
          <w:szCs w:val="24"/>
        </w:rPr>
        <w:t xml:space="preserve"> с приложением электронных образов указанных справок. </w:t>
      </w:r>
    </w:p>
    <w:p w14:paraId="17A51595" w14:textId="24E85639" w:rsidR="0005608E" w:rsidRDefault="00EA4747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47">
        <w:rPr>
          <w:rFonts w:ascii="Times New Roman" w:hAnsi="Times New Roman" w:cs="Times New Roman"/>
          <w:sz w:val="24"/>
          <w:szCs w:val="24"/>
        </w:rPr>
        <w:t xml:space="preserve">Размещение в ЕФРСБ сведений о возбуждении процедуры внесудебного банкротства гражданина или возврат заявления при подаче гражданином заявления по Основаниям 2-4 регулируются положениями пунктов 5.7, 5.8 статьи 223.2 Закона о банкротстве и осуществляются оператором ЕФРСБ с использованием комплекса ЕФРСБ. </w:t>
      </w:r>
    </w:p>
    <w:p w14:paraId="124BCCE1" w14:textId="77777777" w:rsidR="0005608E" w:rsidRDefault="0005608E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8B1CC7" w14:textId="5C72A707" w:rsidR="0005608E" w:rsidRPr="0005608E" w:rsidRDefault="00EA4747" w:rsidP="00F77A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08E">
        <w:rPr>
          <w:rFonts w:ascii="Times New Roman" w:hAnsi="Times New Roman" w:cs="Times New Roman"/>
          <w:b/>
          <w:bCs/>
          <w:sz w:val="24"/>
          <w:szCs w:val="24"/>
        </w:rPr>
        <w:t>V. Иные положения Закона о банкротстве и нормативных правовых актов Минэкономразвития России, регулирующие вопросы внесудебного банкротства граждан.</w:t>
      </w:r>
    </w:p>
    <w:p w14:paraId="7CFF41F9" w14:textId="77777777" w:rsidR="0005608E" w:rsidRPr="0005608E" w:rsidRDefault="0005608E" w:rsidP="00842C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279BD" w14:textId="77777777" w:rsidR="0005608E" w:rsidRDefault="00EA4747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47">
        <w:rPr>
          <w:rFonts w:ascii="Times New Roman" w:hAnsi="Times New Roman" w:cs="Times New Roman"/>
          <w:sz w:val="24"/>
          <w:szCs w:val="24"/>
        </w:rPr>
        <w:t>Вопрос размещения сведений в ЕФРСБ регулируется статьей 223.3 Закона о банкротстве. Вопрос прекращения процедуры внесудебного банкротства регулируется статьей 223.5 Закона о банкротстве. В соответствии с пунктом 1 этой статьи в случае поступления в течение срока процедуры внесудебного банкротства гражданина в его собственность имущества (в результате оспаривания сделки, принятия наследства или получения в дар) или иного существенного изменения его имущественного положения, позволяющего полностью или в значительной части исполнить свои обязательства перед кредиторами, указанными в списке кредиторов в соответствии с пунктом 4 статьи 223.2 Закона о банкротстве, гражданин обязан в течение пяти рабочих дней уведомить об этом МФЦ. Не позднее 3 рабочих дней со дня получения от гражданина такого уведомления МФЦ включает в ЕФРСБ сведения о прекращении процедуры внесудебного банкротства гражданина.</w:t>
      </w:r>
    </w:p>
    <w:p w14:paraId="437CB519" w14:textId="77777777" w:rsidR="0005608E" w:rsidRDefault="00EA4747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47">
        <w:rPr>
          <w:rFonts w:ascii="Times New Roman" w:hAnsi="Times New Roman" w:cs="Times New Roman"/>
          <w:sz w:val="24"/>
          <w:szCs w:val="24"/>
        </w:rPr>
        <w:t xml:space="preserve">Вопрос освобождения гражданина от обязательств по завершении процедуры внесудебного банкротства гражданина регулируется статьей 223.6 Закона о банкротстве. </w:t>
      </w:r>
    </w:p>
    <w:p w14:paraId="01B41481" w14:textId="77777777" w:rsidR="0005608E" w:rsidRDefault="00EA4747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47">
        <w:rPr>
          <w:rFonts w:ascii="Times New Roman" w:hAnsi="Times New Roman" w:cs="Times New Roman"/>
          <w:sz w:val="24"/>
          <w:szCs w:val="24"/>
        </w:rPr>
        <w:t xml:space="preserve">В статье 223.7 Закона о банкротстве указано, что рассмотрение заявления в МФЦ осуществляется без взимания платы. </w:t>
      </w:r>
    </w:p>
    <w:p w14:paraId="5E8F3DC2" w14:textId="77777777" w:rsidR="0005608E" w:rsidRDefault="00EA4747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47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абзацу второму пункта 2.11 Порядка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банкротстве, утвержденного приказом Минэкономразвития России от 5 апреля 2013 г. № 178 (в редакции приказа Минэкономразвития России от 6 октября 2023 г. № 704), оператор ЕФРСБ обеспечивает блокирование открытого доступа третьих лиц к электронному образу списка всех известных гражданину кредиторов (документ на бумажном носителе, преобразованный в электронную форму путем сканирования с сохранением его реквизитов), представленного гражданином в соответствии с пунктом 4 статьи 223.2 Закона о банкротстве, а также электронным образам справок (документы на бумажном носителе, преобразованные в электронную форму путем сканирования с сохранением их реквизитов), представленных гражданином в соответствии с пунктами 3.1 - 3.3 статьи 223.2 Закона о банкротстве. При этом в силу абзаца третьего указанного пункта МФЦ имеют доступ к указанным электронным образам. </w:t>
      </w:r>
    </w:p>
    <w:p w14:paraId="7DF60F72" w14:textId="77777777" w:rsidR="0005608E" w:rsidRDefault="00EA4747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47">
        <w:rPr>
          <w:rFonts w:ascii="Times New Roman" w:hAnsi="Times New Roman" w:cs="Times New Roman"/>
          <w:sz w:val="24"/>
          <w:szCs w:val="24"/>
        </w:rPr>
        <w:t>Обращаем внимание, что нормы Закона о банкротстве, касающиеся направления запросов оператором ЕФРСБ с использованием единой системы межведомственного электронного взаимодействия в ФССП России, Социальный фонд России, ФНС России для получения сведений о соответствии заявителей установленным Законом о банкротстве условиям, вступят в силу с 1 июля 2024 г.</w:t>
      </w:r>
    </w:p>
    <w:p w14:paraId="00D96676" w14:textId="77777777" w:rsidR="0005608E" w:rsidRDefault="0005608E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8B5DAB" w14:textId="357EB010" w:rsidR="009D063A" w:rsidRDefault="00EA4747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47">
        <w:rPr>
          <w:rFonts w:ascii="Times New Roman" w:hAnsi="Times New Roman" w:cs="Times New Roman"/>
          <w:sz w:val="24"/>
          <w:szCs w:val="24"/>
        </w:rPr>
        <w:t>При этом станет необязательным представление гражданами в МФЦ «бумажных» справок по формам в соответствии с приказом № 706.</w:t>
      </w:r>
    </w:p>
    <w:p w14:paraId="58353259" w14:textId="0BD966B0" w:rsidR="00842CB3" w:rsidRDefault="00842CB3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45260F" w14:textId="2DD1E92A" w:rsidR="00842CB3" w:rsidRDefault="00842CB3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EAB052" w14:textId="30859C44" w:rsidR="00842CB3" w:rsidRPr="00F77A22" w:rsidRDefault="00842CB3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7A22">
        <w:rPr>
          <w:rFonts w:ascii="Times New Roman" w:hAnsi="Times New Roman" w:cs="Times New Roman"/>
          <w:i/>
          <w:iCs/>
          <w:sz w:val="24"/>
          <w:szCs w:val="24"/>
        </w:rPr>
        <w:t xml:space="preserve">Одновременно </w:t>
      </w:r>
      <w:r w:rsidR="00F77A22" w:rsidRPr="00F77A22">
        <w:rPr>
          <w:rFonts w:ascii="Times New Roman" w:hAnsi="Times New Roman" w:cs="Times New Roman"/>
          <w:i/>
          <w:iCs/>
          <w:sz w:val="24"/>
          <w:szCs w:val="24"/>
        </w:rPr>
        <w:t>с этим АО «</w:t>
      </w:r>
      <w:proofErr w:type="spellStart"/>
      <w:r w:rsidR="00F77A22" w:rsidRPr="00F77A22">
        <w:rPr>
          <w:rFonts w:ascii="Times New Roman" w:hAnsi="Times New Roman" w:cs="Times New Roman"/>
          <w:i/>
          <w:iCs/>
          <w:sz w:val="24"/>
          <w:szCs w:val="24"/>
        </w:rPr>
        <w:t>НДБанк</w:t>
      </w:r>
      <w:proofErr w:type="spellEnd"/>
      <w:r w:rsidR="00F77A22" w:rsidRPr="00F77A22">
        <w:rPr>
          <w:rFonts w:ascii="Times New Roman" w:hAnsi="Times New Roman" w:cs="Times New Roman"/>
          <w:i/>
          <w:iCs/>
          <w:sz w:val="24"/>
          <w:szCs w:val="24"/>
        </w:rPr>
        <w:t>» сообщает</w:t>
      </w:r>
      <w:r w:rsidRPr="00F77A22">
        <w:rPr>
          <w:rFonts w:ascii="Times New Roman" w:hAnsi="Times New Roman" w:cs="Times New Roman"/>
          <w:i/>
          <w:iCs/>
          <w:sz w:val="24"/>
          <w:szCs w:val="24"/>
        </w:rPr>
        <w:t>, что в настоящее время получила распространение деятельность юридических лиц, которые за плату предлагают гражданам посреднические услуги по урегулированию просроченной задолженности перед кредитором. В отдельных случаях такие организации ведут агрессивные рекламные кампании, предоставляют заемщикам неполную или недостоверную информацию об условиях и последствиях процедур содействия в урегулировании задолженности, а также</w:t>
      </w:r>
      <w:r w:rsidR="00F77A22" w:rsidRPr="00F77A22">
        <w:rPr>
          <w:rFonts w:ascii="Times New Roman" w:hAnsi="Times New Roman" w:cs="Times New Roman"/>
          <w:i/>
          <w:iCs/>
          <w:sz w:val="24"/>
          <w:szCs w:val="24"/>
        </w:rPr>
        <w:t xml:space="preserve"> предлагают услуги, не имеющие самостоятельной ценности и ведущие к дополнительным денежным потерям для заемщиков и в целом негативному отношению населения к предлагаемым кредиторами процедурам урегулирования задолженности</w:t>
      </w:r>
    </w:p>
    <w:p w14:paraId="6C728873" w14:textId="77777777" w:rsidR="00F77A22" w:rsidRPr="00F77A22" w:rsidRDefault="00F77A22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C8A98C" w14:textId="2ABCFEEA" w:rsidR="00F77A22" w:rsidRDefault="00F77A22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7A22">
        <w:rPr>
          <w:rFonts w:ascii="Times New Roman" w:hAnsi="Times New Roman" w:cs="Times New Roman"/>
          <w:i/>
          <w:iCs/>
          <w:sz w:val="24"/>
          <w:szCs w:val="24"/>
        </w:rPr>
        <w:t>В связи с этим в целях минимизации рисков обращения граждан к лицам, предлагающим такого рода услуги, АО «</w:t>
      </w:r>
      <w:proofErr w:type="spellStart"/>
      <w:r w:rsidRPr="00F77A22">
        <w:rPr>
          <w:rFonts w:ascii="Times New Roman" w:hAnsi="Times New Roman" w:cs="Times New Roman"/>
          <w:i/>
          <w:iCs/>
          <w:sz w:val="24"/>
          <w:szCs w:val="24"/>
        </w:rPr>
        <w:t>НДБанк</w:t>
      </w:r>
      <w:proofErr w:type="spellEnd"/>
      <w:r w:rsidRPr="00F77A22">
        <w:rPr>
          <w:rFonts w:ascii="Times New Roman" w:hAnsi="Times New Roman" w:cs="Times New Roman"/>
          <w:i/>
          <w:iCs/>
          <w:sz w:val="24"/>
          <w:szCs w:val="24"/>
        </w:rPr>
        <w:t>» рекомендует клиентам Банка при проведении процедурой внесудебного банкротства гражданина руководствоваться данной информационной справкой.</w:t>
      </w:r>
    </w:p>
    <w:p w14:paraId="2F8C149A" w14:textId="35D59078" w:rsidR="0083025F" w:rsidRDefault="0083025F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C4D7C06" w14:textId="12B439F8" w:rsidR="002D298E" w:rsidRDefault="000E3F41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51990281"/>
      <w:r w:rsidRPr="000E3F41">
        <w:rPr>
          <w:rFonts w:ascii="Times New Roman" w:hAnsi="Times New Roman" w:cs="Times New Roman"/>
          <w:i/>
          <w:iCs/>
          <w:sz w:val="24"/>
          <w:szCs w:val="24"/>
        </w:rPr>
        <w:t xml:space="preserve">В целях обеспечения надлежащего информирования </w:t>
      </w:r>
      <w:r w:rsidR="00D07E8B">
        <w:rPr>
          <w:rFonts w:ascii="Times New Roman" w:hAnsi="Times New Roman" w:cs="Times New Roman"/>
          <w:i/>
          <w:iCs/>
          <w:sz w:val="24"/>
          <w:szCs w:val="24"/>
        </w:rPr>
        <w:t>клиентов Банка</w:t>
      </w:r>
      <w:r w:rsidRPr="000E3F41">
        <w:rPr>
          <w:rFonts w:ascii="Times New Roman" w:hAnsi="Times New Roman" w:cs="Times New Roman"/>
          <w:i/>
          <w:iCs/>
          <w:sz w:val="24"/>
          <w:szCs w:val="24"/>
        </w:rPr>
        <w:t>, столкнувшихся со сложностями при исполнении кредитных обязательств, о возможных способах урегулирования задолженности по кредитным договорам, включая подходы к комплексному урегулированию задолженности по кредитным договорам, их особенностях, а также о процедуре внесудебного банкротства г</w:t>
      </w:r>
      <w:bookmarkEnd w:id="4"/>
      <w:r w:rsidRPr="000E3F41">
        <w:rPr>
          <w:rFonts w:ascii="Times New Roman" w:hAnsi="Times New Roman" w:cs="Times New Roman"/>
          <w:i/>
          <w:iCs/>
          <w:sz w:val="24"/>
          <w:szCs w:val="24"/>
        </w:rPr>
        <w:t>ражданина</w:t>
      </w:r>
      <w:r w:rsidR="00D07E8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07E8B" w:rsidRPr="00715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7E8B" w:rsidRPr="00F77A22">
        <w:rPr>
          <w:rFonts w:ascii="Times New Roman" w:hAnsi="Times New Roman" w:cs="Times New Roman"/>
          <w:i/>
          <w:iCs/>
          <w:sz w:val="24"/>
          <w:szCs w:val="24"/>
        </w:rPr>
        <w:t>АО «</w:t>
      </w:r>
      <w:proofErr w:type="spellStart"/>
      <w:r w:rsidR="00D07E8B" w:rsidRPr="00F77A22">
        <w:rPr>
          <w:rFonts w:ascii="Times New Roman" w:hAnsi="Times New Roman" w:cs="Times New Roman"/>
          <w:i/>
          <w:iCs/>
          <w:sz w:val="24"/>
          <w:szCs w:val="24"/>
        </w:rPr>
        <w:t>НДБанк</w:t>
      </w:r>
      <w:proofErr w:type="spellEnd"/>
      <w:r w:rsidR="00D07E8B" w:rsidRPr="00F77A22">
        <w:rPr>
          <w:rFonts w:ascii="Times New Roman" w:hAnsi="Times New Roman" w:cs="Times New Roman"/>
          <w:i/>
          <w:iCs/>
          <w:sz w:val="24"/>
          <w:szCs w:val="24"/>
        </w:rPr>
        <w:t>» рекомендует клиентам Банка</w:t>
      </w:r>
      <w:r w:rsidR="002D298E">
        <w:rPr>
          <w:rFonts w:ascii="Times New Roman" w:hAnsi="Times New Roman" w:cs="Times New Roman"/>
          <w:i/>
          <w:iCs/>
          <w:sz w:val="24"/>
          <w:szCs w:val="24"/>
        </w:rPr>
        <w:t xml:space="preserve"> направлять свои </w:t>
      </w:r>
      <w:r w:rsidR="00035BE7" w:rsidRPr="00035BE7">
        <w:rPr>
          <w:rFonts w:ascii="Times New Roman" w:hAnsi="Times New Roman" w:cs="Times New Roman"/>
          <w:i/>
          <w:iCs/>
          <w:sz w:val="24"/>
          <w:szCs w:val="24"/>
        </w:rPr>
        <w:t>обращения (</w:t>
      </w:r>
      <w:r w:rsidR="002A3D06">
        <w:rPr>
          <w:rFonts w:ascii="Times New Roman" w:hAnsi="Times New Roman" w:cs="Times New Roman"/>
          <w:i/>
          <w:iCs/>
          <w:sz w:val="24"/>
          <w:szCs w:val="24"/>
        </w:rPr>
        <w:t>«</w:t>
      </w:r>
      <w:hyperlink r:id="rId8" w:history="1">
        <w:r w:rsidR="00035BE7" w:rsidRPr="00035BE7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Порядок обра</w:t>
        </w:r>
        <w:r w:rsidR="00035BE7" w:rsidRPr="00035BE7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щ</w:t>
        </w:r>
        <w:r w:rsidR="00035BE7" w:rsidRPr="00035BE7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ения в Б</w:t>
        </w:r>
        <w:r w:rsidR="00035BE7" w:rsidRPr="00035BE7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 xml:space="preserve">анк </w:t>
        </w:r>
        <w:r w:rsidR="00035BE7" w:rsidRPr="00035BE7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физич</w:t>
        </w:r>
        <w:r w:rsidR="00035BE7" w:rsidRPr="00035BE7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е</w:t>
        </w:r>
        <w:r w:rsidR="00035BE7" w:rsidRPr="00035BE7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ских лиц</w:t>
        </w:r>
      </w:hyperlink>
      <w:r w:rsidR="002A3D0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035BE7" w:rsidRPr="00035BE7">
        <w:rPr>
          <w:rFonts w:ascii="Times New Roman" w:hAnsi="Times New Roman" w:cs="Times New Roman"/>
          <w:i/>
          <w:iCs/>
          <w:sz w:val="24"/>
          <w:szCs w:val="24"/>
        </w:rPr>
        <w:t>),</w:t>
      </w:r>
      <w:r w:rsidR="002D298E" w:rsidRPr="00035B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D298E" w:rsidRPr="00715DAD">
        <w:rPr>
          <w:rFonts w:ascii="Times New Roman" w:hAnsi="Times New Roman" w:cs="Times New Roman"/>
          <w:i/>
          <w:iCs/>
          <w:sz w:val="24"/>
          <w:szCs w:val="24"/>
        </w:rPr>
        <w:t xml:space="preserve">на электронную почту </w:t>
      </w:r>
      <w:r w:rsidR="002D298E">
        <w:rPr>
          <w:rFonts w:ascii="Times New Roman" w:hAnsi="Times New Roman" w:cs="Times New Roman"/>
          <w:i/>
          <w:iCs/>
          <w:sz w:val="24"/>
          <w:szCs w:val="24"/>
        </w:rPr>
        <w:t xml:space="preserve">Банка </w:t>
      </w:r>
      <w:r w:rsidR="002D298E" w:rsidRPr="00715DAD">
        <w:rPr>
          <w:rFonts w:ascii="Times New Roman" w:hAnsi="Times New Roman" w:cs="Times New Roman"/>
          <w:i/>
          <w:iCs/>
          <w:sz w:val="24"/>
          <w:szCs w:val="24"/>
        </w:rPr>
        <w:t xml:space="preserve">по адресам: </w:t>
      </w:r>
      <w:r w:rsidR="002D298E" w:rsidRPr="00035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claim@ndb24.ru, mail@ndb24.ru</w:t>
      </w:r>
      <w:r w:rsidR="002D29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531CF92" w14:textId="77777777" w:rsidR="002D298E" w:rsidRDefault="002D298E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EA3C4" w14:textId="4F6237D8" w:rsidR="0083025F" w:rsidRDefault="0083025F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DAD">
        <w:rPr>
          <w:rFonts w:ascii="Times New Roman" w:hAnsi="Times New Roman" w:cs="Times New Roman"/>
          <w:b/>
          <w:bCs/>
          <w:sz w:val="24"/>
          <w:szCs w:val="24"/>
        </w:rPr>
        <w:t xml:space="preserve">С уважением, </w:t>
      </w:r>
    </w:p>
    <w:p w14:paraId="0605303D" w14:textId="77777777" w:rsidR="0083025F" w:rsidRPr="00715DAD" w:rsidRDefault="0083025F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7C781" w14:textId="756F99B7" w:rsidR="0083025F" w:rsidRDefault="0083025F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DAD">
        <w:rPr>
          <w:rFonts w:ascii="Times New Roman" w:hAnsi="Times New Roman" w:cs="Times New Roman"/>
          <w:b/>
          <w:bCs/>
          <w:sz w:val="24"/>
          <w:szCs w:val="24"/>
        </w:rPr>
        <w:t>АО «</w:t>
      </w:r>
      <w:proofErr w:type="spellStart"/>
      <w:r w:rsidRPr="00715DAD">
        <w:rPr>
          <w:rFonts w:ascii="Times New Roman" w:hAnsi="Times New Roman" w:cs="Times New Roman"/>
          <w:b/>
          <w:bCs/>
          <w:sz w:val="24"/>
          <w:szCs w:val="24"/>
        </w:rPr>
        <w:t>НДБанк</w:t>
      </w:r>
      <w:proofErr w:type="spellEnd"/>
      <w:r w:rsidRPr="00715DA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568E61C" w14:textId="345097EA" w:rsidR="002D298E" w:rsidRDefault="002D298E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0BA63" w14:textId="77777777" w:rsidR="002D298E" w:rsidRPr="00715DAD" w:rsidRDefault="002D298E" w:rsidP="007B0F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D298E" w:rsidRPr="00715DAD" w:rsidSect="000A191E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  <w15:footnoteColumns w:val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EE4F" w14:textId="77777777" w:rsidR="00B03B2E" w:rsidRDefault="00B03B2E" w:rsidP="00B03B2E">
      <w:pPr>
        <w:spacing w:after="0" w:line="240" w:lineRule="auto"/>
      </w:pPr>
      <w:r>
        <w:separator/>
      </w:r>
    </w:p>
  </w:endnote>
  <w:endnote w:type="continuationSeparator" w:id="0">
    <w:p w14:paraId="258923D1" w14:textId="77777777" w:rsidR="00B03B2E" w:rsidRDefault="00B03B2E" w:rsidP="00B0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768265"/>
      <w:docPartObj>
        <w:docPartGallery w:val="Page Numbers (Bottom of Page)"/>
        <w:docPartUnique/>
      </w:docPartObj>
    </w:sdtPr>
    <w:sdtEndPr/>
    <w:sdtContent>
      <w:p w14:paraId="3BA0A1E9" w14:textId="16374A22" w:rsidR="009624B4" w:rsidRDefault="009624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7FA4B5" w14:textId="77777777" w:rsidR="009624B4" w:rsidRDefault="009624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CB89" w14:textId="77777777" w:rsidR="00B03B2E" w:rsidRDefault="00B03B2E" w:rsidP="00B03B2E">
      <w:pPr>
        <w:spacing w:after="0" w:line="240" w:lineRule="auto"/>
      </w:pPr>
      <w:r>
        <w:separator/>
      </w:r>
    </w:p>
  </w:footnote>
  <w:footnote w:type="continuationSeparator" w:id="0">
    <w:p w14:paraId="7F08EBD7" w14:textId="77777777" w:rsidR="00B03B2E" w:rsidRDefault="00B03B2E" w:rsidP="00B03B2E">
      <w:pPr>
        <w:spacing w:after="0" w:line="240" w:lineRule="auto"/>
      </w:pPr>
      <w:r>
        <w:continuationSeparator/>
      </w:r>
    </w:p>
  </w:footnote>
  <w:footnote w:id="1">
    <w:p w14:paraId="08E0FDA5" w14:textId="6A5B87B0" w:rsidR="00B03B2E" w:rsidRPr="00B03B2E" w:rsidRDefault="00B03B2E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bookmarkStart w:id="1" w:name="_MON_1761571728"/>
      <w:bookmarkEnd w:id="1"/>
      <w:r w:rsidR="009624B4">
        <w:object w:dxaOrig="1530" w:dyaOrig="1000" w14:anchorId="4ACFCA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3pt;height:49.95pt">
            <v:imagedata r:id="rId1" o:title=""/>
          </v:shape>
          <o:OLEObject Type="Embed" ProgID="Word.Document.12" ShapeID="_x0000_i1026" DrawAspect="Icon" ObjectID="_1762604416" r:id="rId2">
            <o:FieldCodes>\s</o:FieldCodes>
          </o:OLEObject>
        </w:object>
      </w:r>
    </w:p>
  </w:footnote>
  <w:footnote w:id="2">
    <w:p w14:paraId="06467445" w14:textId="70CE3B6E" w:rsidR="007621D5" w:rsidRDefault="007621D5">
      <w:pPr>
        <w:pStyle w:val="a7"/>
      </w:pPr>
      <w:r>
        <w:rPr>
          <w:rStyle w:val="a9"/>
        </w:rPr>
        <w:footnoteRef/>
      </w:r>
      <w:r>
        <w:t xml:space="preserve"> </w:t>
      </w:r>
      <w:bookmarkStart w:id="2" w:name="_MON_1761571996"/>
      <w:bookmarkEnd w:id="2"/>
      <w:r w:rsidR="009624B4">
        <w:object w:dxaOrig="1530" w:dyaOrig="1000" w14:anchorId="1D5FADED">
          <v:shape id="_x0000_i1028" type="#_x0000_t75" style="width:76.3pt;height:49.95pt">
            <v:imagedata r:id="rId3" o:title=""/>
          </v:shape>
          <o:OLEObject Type="Embed" ProgID="Word.Document.12" ShapeID="_x0000_i1028" DrawAspect="Icon" ObjectID="_1762604417" r:id="rId4">
            <o:FieldCodes>\s</o:FieldCodes>
          </o:OLEObject>
        </w:object>
      </w:r>
    </w:p>
  </w:footnote>
  <w:footnote w:id="3">
    <w:p w14:paraId="7E356B5E" w14:textId="6A3430CD" w:rsidR="000A191E" w:rsidRDefault="000A191E">
      <w:pPr>
        <w:pStyle w:val="a7"/>
      </w:pPr>
      <w:r>
        <w:rPr>
          <w:rStyle w:val="a9"/>
        </w:rPr>
        <w:footnoteRef/>
      </w:r>
      <w:r>
        <w:t xml:space="preserve"> </w:t>
      </w:r>
      <w:bookmarkStart w:id="3" w:name="_MON_1761573636"/>
      <w:bookmarkEnd w:id="3"/>
      <w:r w:rsidR="00C42A1E">
        <w:rPr>
          <w:rFonts w:ascii="Times New Roman" w:hAnsi="Times New Roman" w:cs="Times New Roman"/>
          <w:sz w:val="24"/>
          <w:szCs w:val="24"/>
        </w:rPr>
        <w:object w:dxaOrig="1530" w:dyaOrig="1000" w14:anchorId="0CB22024">
          <v:shape id="_x0000_i1030" type="#_x0000_t75" style="width:76.3pt;height:49.95pt">
            <v:imagedata r:id="rId5" o:title=""/>
          </v:shape>
          <o:OLEObject Type="Embed" ProgID="Word.Document.12" ShapeID="_x0000_i1030" DrawAspect="Icon" ObjectID="_1762604418" r:id="rId6">
            <o:FieldCodes>\s</o:FieldCodes>
          </o:OLEObject>
        </w:objec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30B6C"/>
    <w:multiLevelType w:val="hybridMultilevel"/>
    <w:tmpl w:val="DE2A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DA"/>
    <w:rsid w:val="00035BE7"/>
    <w:rsid w:val="0005608E"/>
    <w:rsid w:val="000A191E"/>
    <w:rsid w:val="000E3F41"/>
    <w:rsid w:val="002A3D06"/>
    <w:rsid w:val="002C63DA"/>
    <w:rsid w:val="002D298E"/>
    <w:rsid w:val="002D2D03"/>
    <w:rsid w:val="003E671D"/>
    <w:rsid w:val="004108A4"/>
    <w:rsid w:val="00715DAD"/>
    <w:rsid w:val="00743817"/>
    <w:rsid w:val="007621D5"/>
    <w:rsid w:val="007B0FAA"/>
    <w:rsid w:val="0083025F"/>
    <w:rsid w:val="00842CB3"/>
    <w:rsid w:val="008D2653"/>
    <w:rsid w:val="009624B4"/>
    <w:rsid w:val="009D063A"/>
    <w:rsid w:val="00B03B2E"/>
    <w:rsid w:val="00B631EB"/>
    <w:rsid w:val="00B6429A"/>
    <w:rsid w:val="00BC2485"/>
    <w:rsid w:val="00C42A1E"/>
    <w:rsid w:val="00CC4955"/>
    <w:rsid w:val="00CD12F2"/>
    <w:rsid w:val="00D07E8B"/>
    <w:rsid w:val="00D77902"/>
    <w:rsid w:val="00EA4747"/>
    <w:rsid w:val="00F01595"/>
    <w:rsid w:val="00F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79C7D6"/>
  <w15:chartTrackingRefBased/>
  <w15:docId w15:val="{07DECD43-2B43-47C8-AA6E-815CDAEE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790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790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77902"/>
    <w:rPr>
      <w:color w:val="954F72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B03B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03B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03B2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6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21D5"/>
  </w:style>
  <w:style w:type="paragraph" w:styleId="ac">
    <w:name w:val="footer"/>
    <w:basedOn w:val="a"/>
    <w:link w:val="ad"/>
    <w:uiPriority w:val="99"/>
    <w:unhideWhenUsed/>
    <w:rsid w:val="0076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2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b24.ru/files/oferta/processing_procedure_f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Relationship Id="rId6" Type="http://schemas.openxmlformats.org/officeDocument/2006/relationships/package" Target="embeddings/Microsoft_Word_Document2.docx"/><Relationship Id="rId5" Type="http://schemas.openxmlformats.org/officeDocument/2006/relationships/image" Target="media/image3.emf"/><Relationship Id="rId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05B18-F34B-4D3D-8CEC-CDBB903E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Клименчук  Александр</dc:creator>
  <cp:keywords/>
  <dc:description/>
  <cp:lastModifiedBy>Клименчук  Александр</cp:lastModifiedBy>
  <cp:revision>2</cp:revision>
  <cp:lastPrinted>2023-11-15T14:16:00Z</cp:lastPrinted>
  <dcterms:created xsi:type="dcterms:W3CDTF">2023-11-27T12:34:00Z</dcterms:created>
  <dcterms:modified xsi:type="dcterms:W3CDTF">2023-11-27T12:34:00Z</dcterms:modified>
</cp:coreProperties>
</file>