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35" w:rsidRPr="00732C20" w:rsidRDefault="009F0335" w:rsidP="0048780E">
      <w:pPr>
        <w:pStyle w:val="2"/>
        <w:keepNext w:val="0"/>
        <w:widowControl w:val="0"/>
        <w:spacing w:before="0" w:line="312" w:lineRule="auto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732C20">
        <w:rPr>
          <w:color w:val="000000"/>
          <w:sz w:val="28"/>
          <w:szCs w:val="28"/>
        </w:rPr>
        <w:t>Утверждено протоколом Правления</w:t>
      </w:r>
    </w:p>
    <w:p w:rsidR="009F0335" w:rsidRPr="00732C20" w:rsidRDefault="009F0335" w:rsidP="0048780E">
      <w:pPr>
        <w:pStyle w:val="2"/>
        <w:keepNext w:val="0"/>
        <w:pageBreakBefore w:val="0"/>
        <w:widowControl w:val="0"/>
        <w:spacing w:before="0" w:line="312" w:lineRule="auto"/>
        <w:jc w:val="right"/>
        <w:rPr>
          <w:color w:val="000000"/>
          <w:sz w:val="28"/>
          <w:szCs w:val="28"/>
        </w:rPr>
      </w:pPr>
      <w:r w:rsidRPr="00732C20">
        <w:rPr>
          <w:color w:val="000000"/>
          <w:sz w:val="28"/>
          <w:szCs w:val="28"/>
        </w:rPr>
        <w:t>АО «</w:t>
      </w:r>
      <w:proofErr w:type="spellStart"/>
      <w:r w:rsidRPr="00732C20">
        <w:rPr>
          <w:color w:val="000000"/>
          <w:sz w:val="28"/>
          <w:szCs w:val="28"/>
        </w:rPr>
        <w:t>НДБанк</w:t>
      </w:r>
      <w:proofErr w:type="spellEnd"/>
      <w:r w:rsidRPr="00732C20">
        <w:rPr>
          <w:color w:val="000000"/>
          <w:sz w:val="28"/>
          <w:szCs w:val="28"/>
        </w:rPr>
        <w:t>»</w:t>
      </w:r>
    </w:p>
    <w:p w:rsidR="009F0335" w:rsidRPr="00732C20" w:rsidRDefault="009F0335" w:rsidP="0048780E">
      <w:pPr>
        <w:pStyle w:val="2"/>
        <w:keepNext w:val="0"/>
        <w:pageBreakBefore w:val="0"/>
        <w:widowControl w:val="0"/>
        <w:spacing w:before="0" w:line="312" w:lineRule="auto"/>
        <w:jc w:val="right"/>
        <w:rPr>
          <w:color w:val="000000"/>
          <w:sz w:val="28"/>
          <w:szCs w:val="28"/>
        </w:rPr>
      </w:pPr>
      <w:r w:rsidRPr="00732C20">
        <w:rPr>
          <w:color w:val="000000"/>
          <w:sz w:val="28"/>
          <w:szCs w:val="28"/>
        </w:rPr>
        <w:t>№</w:t>
      </w:r>
      <w:r w:rsidR="00CD1556">
        <w:rPr>
          <w:color w:val="000000"/>
          <w:sz w:val="28"/>
          <w:szCs w:val="28"/>
        </w:rPr>
        <w:t xml:space="preserve">  02-12/2021-П </w:t>
      </w:r>
      <w:r w:rsidRPr="00732C20">
        <w:rPr>
          <w:color w:val="000000"/>
          <w:sz w:val="28"/>
          <w:szCs w:val="28"/>
        </w:rPr>
        <w:t xml:space="preserve"> от </w:t>
      </w:r>
      <w:r w:rsidR="00113782">
        <w:rPr>
          <w:color w:val="000000"/>
          <w:sz w:val="28"/>
          <w:szCs w:val="28"/>
        </w:rPr>
        <w:t>1</w:t>
      </w:r>
      <w:r w:rsidR="00AD2247" w:rsidRPr="00CD1556">
        <w:rPr>
          <w:color w:val="000000"/>
          <w:sz w:val="28"/>
          <w:szCs w:val="28"/>
        </w:rPr>
        <w:t>2</w:t>
      </w:r>
      <w:r w:rsidR="00113782">
        <w:rPr>
          <w:color w:val="000000"/>
          <w:sz w:val="28"/>
          <w:szCs w:val="28"/>
        </w:rPr>
        <w:t xml:space="preserve"> </w:t>
      </w:r>
      <w:r w:rsidR="00AD2247">
        <w:rPr>
          <w:color w:val="000000"/>
          <w:sz w:val="28"/>
          <w:szCs w:val="28"/>
        </w:rPr>
        <w:t>февраля</w:t>
      </w:r>
      <w:r w:rsidRPr="00732C20">
        <w:rPr>
          <w:color w:val="000000"/>
          <w:sz w:val="28"/>
          <w:szCs w:val="28"/>
        </w:rPr>
        <w:t xml:space="preserve"> 20</w:t>
      </w:r>
      <w:r w:rsidR="00AD2247">
        <w:rPr>
          <w:color w:val="000000"/>
          <w:sz w:val="28"/>
          <w:szCs w:val="28"/>
        </w:rPr>
        <w:t>21</w:t>
      </w:r>
      <w:r w:rsidRPr="00732C20">
        <w:rPr>
          <w:color w:val="000000"/>
          <w:sz w:val="28"/>
          <w:szCs w:val="28"/>
        </w:rPr>
        <w:t>г.</w:t>
      </w:r>
    </w:p>
    <w:p w:rsidR="00BF1548" w:rsidRDefault="00BF1548" w:rsidP="0048780E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AD2247" w:rsidRDefault="00AD2247" w:rsidP="0048780E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AD2247" w:rsidRPr="00732C20" w:rsidRDefault="00AD2247" w:rsidP="0048780E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F63FC" w:rsidRPr="00732C20" w:rsidRDefault="005F63FC" w:rsidP="0048780E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F63FC" w:rsidRPr="00732C20" w:rsidRDefault="005F63FC" w:rsidP="0048780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C20">
        <w:rPr>
          <w:rFonts w:ascii="Times New Roman" w:hAnsi="Times New Roman" w:cs="Times New Roman"/>
          <w:sz w:val="28"/>
          <w:szCs w:val="28"/>
        </w:rPr>
        <w:t>Перечень</w:t>
      </w:r>
    </w:p>
    <w:p w:rsidR="00E27B7E" w:rsidRDefault="005765B2" w:rsidP="0048780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C20">
        <w:rPr>
          <w:rFonts w:ascii="Times New Roman" w:hAnsi="Times New Roman" w:cs="Times New Roman"/>
          <w:sz w:val="28"/>
          <w:szCs w:val="28"/>
        </w:rPr>
        <w:t>ц</w:t>
      </w:r>
      <w:r w:rsidR="005F63FC" w:rsidRPr="00732C20">
        <w:rPr>
          <w:rFonts w:ascii="Times New Roman" w:hAnsi="Times New Roman" w:cs="Times New Roman"/>
          <w:sz w:val="28"/>
          <w:szCs w:val="28"/>
        </w:rPr>
        <w:t>енных бумаг, доступных для инвестирования средств клиентов</w:t>
      </w:r>
      <w:r w:rsidRPr="00732C20">
        <w:rPr>
          <w:rFonts w:ascii="Times New Roman" w:hAnsi="Times New Roman" w:cs="Times New Roman"/>
          <w:sz w:val="28"/>
          <w:szCs w:val="28"/>
        </w:rPr>
        <w:t>,</w:t>
      </w:r>
      <w:r w:rsidR="00122FB6" w:rsidRPr="00732C20">
        <w:rPr>
          <w:rFonts w:ascii="Times New Roman" w:hAnsi="Times New Roman" w:cs="Times New Roman"/>
          <w:sz w:val="28"/>
          <w:szCs w:val="28"/>
        </w:rPr>
        <w:t xml:space="preserve"> при </w:t>
      </w:r>
      <w:r w:rsidR="007337EB" w:rsidRPr="00732C20">
        <w:rPr>
          <w:rFonts w:ascii="Times New Roman" w:hAnsi="Times New Roman" w:cs="Times New Roman"/>
          <w:sz w:val="28"/>
          <w:szCs w:val="28"/>
        </w:rPr>
        <w:t>о</w:t>
      </w:r>
      <w:r w:rsidR="00122FB6" w:rsidRPr="00732C20">
        <w:rPr>
          <w:rFonts w:ascii="Times New Roman" w:hAnsi="Times New Roman" w:cs="Times New Roman"/>
          <w:sz w:val="28"/>
          <w:szCs w:val="28"/>
        </w:rPr>
        <w:t>существлении</w:t>
      </w:r>
      <w:r w:rsidR="00732C20">
        <w:rPr>
          <w:rFonts w:ascii="Times New Roman" w:hAnsi="Times New Roman" w:cs="Times New Roman"/>
          <w:sz w:val="28"/>
          <w:szCs w:val="28"/>
        </w:rPr>
        <w:t xml:space="preserve"> </w:t>
      </w:r>
      <w:r w:rsidR="00122FB6" w:rsidRPr="00732C20">
        <w:rPr>
          <w:rFonts w:ascii="Times New Roman" w:hAnsi="Times New Roman" w:cs="Times New Roman"/>
          <w:sz w:val="28"/>
          <w:szCs w:val="28"/>
        </w:rPr>
        <w:t>АО</w:t>
      </w:r>
      <w:r w:rsidR="007337EB" w:rsidRPr="00732C20">
        <w:rPr>
          <w:rFonts w:ascii="Times New Roman" w:hAnsi="Times New Roman" w:cs="Times New Roman"/>
          <w:sz w:val="28"/>
          <w:szCs w:val="28"/>
        </w:rPr>
        <w:t xml:space="preserve"> </w:t>
      </w:r>
      <w:r w:rsidR="00122FB6" w:rsidRPr="00732C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FB6" w:rsidRPr="00732C20">
        <w:rPr>
          <w:rFonts w:ascii="Times New Roman" w:hAnsi="Times New Roman" w:cs="Times New Roman"/>
          <w:sz w:val="28"/>
          <w:szCs w:val="28"/>
        </w:rPr>
        <w:t>НДБанк</w:t>
      </w:r>
      <w:proofErr w:type="spellEnd"/>
      <w:r w:rsidR="00122FB6" w:rsidRPr="00732C20">
        <w:rPr>
          <w:rFonts w:ascii="Times New Roman" w:hAnsi="Times New Roman" w:cs="Times New Roman"/>
          <w:sz w:val="28"/>
          <w:szCs w:val="28"/>
        </w:rPr>
        <w:t xml:space="preserve">» </w:t>
      </w:r>
      <w:r w:rsidR="00E27B7E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122FB6" w:rsidRPr="00732C20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122FB6" w:rsidRPr="00732C20" w:rsidRDefault="00E27B7E" w:rsidP="0048780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рынке ценных бумаг</w:t>
      </w:r>
      <w:r w:rsidR="00122FB6" w:rsidRPr="00732C20">
        <w:rPr>
          <w:rFonts w:ascii="Times New Roman" w:hAnsi="Times New Roman" w:cs="Times New Roman"/>
          <w:sz w:val="28"/>
          <w:szCs w:val="28"/>
        </w:rPr>
        <w:t>.</w:t>
      </w:r>
    </w:p>
    <w:p w:rsidR="00122FB6" w:rsidRPr="00732C20" w:rsidRDefault="00122FB6" w:rsidP="0048780E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C20" w:rsidRPr="00732C20" w:rsidRDefault="00732C20" w:rsidP="0048780E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09A" w:rsidRDefault="00732C20" w:rsidP="0048780E">
      <w:pPr>
        <w:pStyle w:val="a3"/>
        <w:spacing w:line="312" w:lineRule="auto"/>
        <w:ind w:left="360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732C20">
        <w:rPr>
          <w:rFonts w:ascii="Times New Roman" w:hAnsi="Times New Roman" w:cs="Times New Roman"/>
          <w:sz w:val="28"/>
          <w:szCs w:val="28"/>
        </w:rPr>
        <w:t>Ц</w:t>
      </w:r>
      <w:r w:rsidR="0044409A" w:rsidRPr="00732C20">
        <w:rPr>
          <w:rFonts w:ascii="Times New Roman" w:hAnsi="Times New Roman" w:cs="Times New Roman"/>
          <w:sz w:val="28"/>
          <w:szCs w:val="28"/>
        </w:rPr>
        <w:t>е</w:t>
      </w:r>
      <w:r w:rsidRPr="00732C20">
        <w:rPr>
          <w:rFonts w:ascii="Times New Roman" w:hAnsi="Times New Roman" w:cs="Times New Roman"/>
          <w:sz w:val="28"/>
          <w:szCs w:val="28"/>
        </w:rPr>
        <w:t>н</w:t>
      </w:r>
      <w:r w:rsidR="0044409A" w:rsidRPr="00732C20">
        <w:rPr>
          <w:rFonts w:ascii="Times New Roman" w:hAnsi="Times New Roman" w:cs="Times New Roman"/>
          <w:sz w:val="28"/>
          <w:szCs w:val="28"/>
        </w:rPr>
        <w:t xml:space="preserve">ные </w:t>
      </w:r>
      <w:r w:rsidRPr="00732C20">
        <w:rPr>
          <w:rFonts w:ascii="Times New Roman" w:hAnsi="Times New Roman" w:cs="Times New Roman"/>
          <w:sz w:val="28"/>
          <w:szCs w:val="28"/>
        </w:rPr>
        <w:t>бумаги,</w:t>
      </w:r>
      <w:r w:rsidR="0044409A" w:rsidRPr="00732C20">
        <w:rPr>
          <w:rFonts w:ascii="Times New Roman" w:hAnsi="Times New Roman" w:cs="Times New Roman"/>
          <w:sz w:val="28"/>
          <w:szCs w:val="28"/>
        </w:rPr>
        <w:t xml:space="preserve"> включенные в котировальный список первого (высшего) уровня </w:t>
      </w:r>
      <w:r w:rsidR="0044409A" w:rsidRPr="00732C2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Публичного акционерного общества "Московская Биржа ММВБ-РТС":</w:t>
      </w:r>
    </w:p>
    <w:p w:rsidR="00732C20" w:rsidRDefault="00732C20" w:rsidP="0048780E">
      <w:pPr>
        <w:pStyle w:val="a3"/>
        <w:spacing w:line="312" w:lineRule="auto"/>
        <w:ind w:left="360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44409A" w:rsidRPr="00732C20" w:rsidRDefault="0044409A" w:rsidP="0048780E">
      <w:pPr>
        <w:pStyle w:val="a3"/>
        <w:spacing w:before="120" w:line="312" w:lineRule="auto"/>
        <w:ind w:left="357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732C2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-</w:t>
      </w:r>
      <w:r w:rsidRPr="00732C20">
        <w:rPr>
          <w:rFonts w:ascii="Times New Roman" w:hAnsi="Times New Roman" w:cs="Times New Roman"/>
          <w:sz w:val="28"/>
          <w:szCs w:val="28"/>
        </w:rPr>
        <w:t xml:space="preserve"> </w:t>
      </w:r>
      <w:r w:rsidR="00732C20" w:rsidRPr="00732C20">
        <w:rPr>
          <w:rFonts w:ascii="Times New Roman" w:hAnsi="Times New Roman" w:cs="Times New Roman"/>
          <w:sz w:val="28"/>
          <w:szCs w:val="28"/>
        </w:rPr>
        <w:t>а</w:t>
      </w:r>
      <w:r w:rsidRPr="00732C20">
        <w:rPr>
          <w:rFonts w:ascii="Times New Roman" w:hAnsi="Times New Roman" w:cs="Times New Roman"/>
          <w:sz w:val="28"/>
          <w:szCs w:val="28"/>
        </w:rPr>
        <w:t>кции российских эмитентов;</w:t>
      </w:r>
    </w:p>
    <w:p w:rsidR="0044409A" w:rsidRPr="00732C20" w:rsidRDefault="00732C20" w:rsidP="0048780E">
      <w:pPr>
        <w:pStyle w:val="a3"/>
        <w:spacing w:line="312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32C20">
        <w:rPr>
          <w:rFonts w:ascii="Times New Roman" w:hAnsi="Times New Roman" w:cs="Times New Roman"/>
          <w:sz w:val="28"/>
          <w:szCs w:val="28"/>
        </w:rPr>
        <w:t>- о</w:t>
      </w:r>
      <w:r w:rsidR="0044409A" w:rsidRPr="00732C20">
        <w:rPr>
          <w:rFonts w:ascii="Times New Roman" w:hAnsi="Times New Roman" w:cs="Times New Roman"/>
          <w:sz w:val="28"/>
          <w:szCs w:val="28"/>
        </w:rPr>
        <w:t>блигации федерального займа (ОФЗ)</w:t>
      </w:r>
      <w:r w:rsidRPr="00732C20">
        <w:rPr>
          <w:rFonts w:ascii="Times New Roman" w:hAnsi="Times New Roman" w:cs="Times New Roman"/>
          <w:sz w:val="28"/>
          <w:szCs w:val="28"/>
        </w:rPr>
        <w:t>;</w:t>
      </w:r>
    </w:p>
    <w:p w:rsidR="0044409A" w:rsidRPr="00732C20" w:rsidRDefault="00732C20" w:rsidP="0048780E">
      <w:pPr>
        <w:pStyle w:val="a3"/>
        <w:spacing w:line="312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32C20">
        <w:rPr>
          <w:rFonts w:ascii="Times New Roman" w:hAnsi="Times New Roman" w:cs="Times New Roman"/>
          <w:sz w:val="28"/>
          <w:szCs w:val="28"/>
        </w:rPr>
        <w:t xml:space="preserve">- </w:t>
      </w:r>
      <w:r w:rsidR="0044409A" w:rsidRPr="00732C20">
        <w:rPr>
          <w:rFonts w:ascii="Times New Roman" w:hAnsi="Times New Roman" w:cs="Times New Roman"/>
          <w:sz w:val="28"/>
          <w:szCs w:val="28"/>
        </w:rPr>
        <w:t>региональные и муниципальные облигации</w:t>
      </w:r>
      <w:r w:rsidRPr="00732C20">
        <w:rPr>
          <w:rFonts w:ascii="Times New Roman" w:hAnsi="Times New Roman" w:cs="Times New Roman"/>
          <w:sz w:val="28"/>
          <w:szCs w:val="28"/>
        </w:rPr>
        <w:t>;</w:t>
      </w:r>
    </w:p>
    <w:p w:rsidR="0044409A" w:rsidRPr="00732C20" w:rsidRDefault="00732C20" w:rsidP="0048780E">
      <w:pPr>
        <w:pStyle w:val="a3"/>
        <w:spacing w:line="312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32C20">
        <w:rPr>
          <w:rFonts w:ascii="Times New Roman" w:hAnsi="Times New Roman" w:cs="Times New Roman"/>
          <w:sz w:val="28"/>
          <w:szCs w:val="28"/>
        </w:rPr>
        <w:t>- корпоративные облигации российских эмитентов;</w:t>
      </w:r>
    </w:p>
    <w:p w:rsidR="0044409A" w:rsidRPr="00732C20" w:rsidRDefault="00732C20" w:rsidP="0048780E">
      <w:pPr>
        <w:pStyle w:val="a3"/>
        <w:spacing w:line="312" w:lineRule="auto"/>
        <w:ind w:left="360" w:firstLine="20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732C20">
        <w:rPr>
          <w:rFonts w:ascii="Times New Roman" w:hAnsi="Times New Roman" w:cs="Times New Roman"/>
          <w:sz w:val="28"/>
          <w:szCs w:val="28"/>
        </w:rPr>
        <w:t xml:space="preserve">- </w:t>
      </w:r>
      <w:r w:rsidR="00152F57" w:rsidRPr="00732C20">
        <w:rPr>
          <w:rFonts w:ascii="Times New Roman" w:hAnsi="Times New Roman" w:cs="Times New Roman"/>
          <w:sz w:val="28"/>
          <w:szCs w:val="28"/>
        </w:rPr>
        <w:t>суверенные</w:t>
      </w:r>
      <w:r w:rsidRPr="00732C20">
        <w:rPr>
          <w:rFonts w:ascii="Times New Roman" w:hAnsi="Times New Roman" w:cs="Times New Roman"/>
          <w:sz w:val="28"/>
          <w:szCs w:val="28"/>
        </w:rPr>
        <w:t xml:space="preserve"> еврооблигации РФ.</w:t>
      </w:r>
    </w:p>
    <w:p w:rsidR="005401B6" w:rsidRPr="00732C20" w:rsidRDefault="005401B6" w:rsidP="0048780E">
      <w:pPr>
        <w:pStyle w:val="a3"/>
        <w:spacing w:line="312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5401B6" w:rsidRPr="00732C20" w:rsidSect="007337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24132"/>
    <w:multiLevelType w:val="hybridMultilevel"/>
    <w:tmpl w:val="7916B754"/>
    <w:lvl w:ilvl="0" w:tplc="04463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6714E"/>
    <w:multiLevelType w:val="hybridMultilevel"/>
    <w:tmpl w:val="4604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331C6"/>
    <w:multiLevelType w:val="hybridMultilevel"/>
    <w:tmpl w:val="66CE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35"/>
    <w:rsid w:val="00113782"/>
    <w:rsid w:val="00122FB6"/>
    <w:rsid w:val="00152F57"/>
    <w:rsid w:val="0017091D"/>
    <w:rsid w:val="001A7237"/>
    <w:rsid w:val="001C1C3F"/>
    <w:rsid w:val="00335864"/>
    <w:rsid w:val="00414F5E"/>
    <w:rsid w:val="0044409A"/>
    <w:rsid w:val="0048780E"/>
    <w:rsid w:val="005401B6"/>
    <w:rsid w:val="005765B2"/>
    <w:rsid w:val="005A1EC0"/>
    <w:rsid w:val="005A73D8"/>
    <w:rsid w:val="005F63FC"/>
    <w:rsid w:val="00670F57"/>
    <w:rsid w:val="00732C20"/>
    <w:rsid w:val="007337EB"/>
    <w:rsid w:val="007E6091"/>
    <w:rsid w:val="00980E49"/>
    <w:rsid w:val="009F0335"/>
    <w:rsid w:val="00A50749"/>
    <w:rsid w:val="00AD2247"/>
    <w:rsid w:val="00BE7855"/>
    <w:rsid w:val="00BF1548"/>
    <w:rsid w:val="00CD1556"/>
    <w:rsid w:val="00E27B7E"/>
    <w:rsid w:val="00E65D8C"/>
    <w:rsid w:val="00F5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5F798-EC32-42B2-812E-D981AFCD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0335"/>
  </w:style>
  <w:style w:type="paragraph" w:styleId="2">
    <w:name w:val="heading 2"/>
    <w:basedOn w:val="a"/>
    <w:next w:val="a"/>
    <w:link w:val="20"/>
    <w:qFormat/>
    <w:rsid w:val="009F0335"/>
    <w:pPr>
      <w:keepNext/>
      <w:pageBreakBefore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F0335"/>
    <w:pPr>
      <w:widowControl w:val="0"/>
      <w:autoSpaceDE w:val="0"/>
      <w:autoSpaceDN w:val="0"/>
      <w:adjustRightInd w:val="0"/>
      <w:spacing w:after="0" w:line="300" w:lineRule="auto"/>
      <w:ind w:left="880" w:right="18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F0335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customStyle="1" w:styleId="fontstyle01">
    <w:name w:val="fontstyle01"/>
    <w:basedOn w:val="a0"/>
    <w:rsid w:val="005765B2"/>
    <w:rPr>
      <w:rFonts w:ascii="CIDFont+F4" w:hAnsi="CIDFont+F4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user-22</dc:creator>
  <cp:lastModifiedBy>Потёмкин Михаил</cp:lastModifiedBy>
  <cp:revision>2</cp:revision>
  <dcterms:created xsi:type="dcterms:W3CDTF">2021-02-12T13:21:00Z</dcterms:created>
  <dcterms:modified xsi:type="dcterms:W3CDTF">2021-02-12T13:21:00Z</dcterms:modified>
</cp:coreProperties>
</file>